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2"/>
        <w:gridCol w:w="4953"/>
      </w:tblGrid>
      <w:tr w:rsidR="00D92FC3" w:rsidTr="000F3199">
        <w:trPr>
          <w:trHeight w:val="1695"/>
        </w:trPr>
        <w:tc>
          <w:tcPr>
            <w:tcW w:w="4662" w:type="dxa"/>
          </w:tcPr>
          <w:p w:rsidR="00D92FC3" w:rsidRDefault="00D92FC3">
            <w:r>
              <w:t>PHÒNG GIÁO DỤC VÀ ĐÀO TẠO</w:t>
            </w:r>
          </w:p>
          <w:p w:rsidR="002F7D34" w:rsidRDefault="00D92FC3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D92FC3">
              <w:rPr>
                <w:b/>
                <w:u w:val="single"/>
              </w:rPr>
              <w:t>TRƯỜNG THCS QUẾ THUẬN</w:t>
            </w:r>
          </w:p>
          <w:p w:rsidR="00D92FC3" w:rsidRDefault="002F7D34" w:rsidP="002F7D34">
            <w:pPr>
              <w:jc w:val="center"/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B6EABAF" wp14:editId="0FBD3FFB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160020</wp:posOffset>
                      </wp:positionV>
                      <wp:extent cx="1628775" cy="2857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28575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BA0BF" id="Rectangle 2" o:spid="_x0000_s1026" style="position:absolute;margin-left:48.8pt;margin-top:12.6pt;width:128.25pt;height:22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" fillcolor="white [3201]" strokecolor="black [3213]" strokeweight=".25pt"/>
                  </w:pict>
                </mc:Fallback>
              </mc:AlternateContent>
            </w:r>
          </w:p>
          <w:p w:rsidR="002F7D34" w:rsidRPr="002F7D34" w:rsidRDefault="002F7D34" w:rsidP="002F7D3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ĐỀ CHÍNH THỨC</w:t>
            </w:r>
          </w:p>
        </w:tc>
        <w:tc>
          <w:tcPr>
            <w:tcW w:w="4953" w:type="dxa"/>
          </w:tcPr>
          <w:p w:rsidR="00D92FC3" w:rsidRPr="000F3199" w:rsidRDefault="00D92FC3">
            <w:pPr>
              <w:rPr>
                <w:b/>
              </w:rPr>
            </w:pPr>
            <w:r w:rsidRPr="000F3199">
              <w:rPr>
                <w:b/>
              </w:rPr>
              <w:t>ĐỀ KIỂM TRA CUỐI KỲ</w:t>
            </w:r>
            <w:r w:rsidR="002F7D34" w:rsidRPr="000F3199">
              <w:rPr>
                <w:b/>
              </w:rPr>
              <w:t xml:space="preserve"> I.</w:t>
            </w:r>
            <w:r w:rsidR="00630BE2" w:rsidRPr="000F3199">
              <w:rPr>
                <w:b/>
                <w:lang w:val="vi-VN"/>
              </w:rPr>
              <w:t xml:space="preserve"> </w:t>
            </w:r>
            <w:r w:rsidR="002F7D34" w:rsidRPr="000F3199">
              <w:rPr>
                <w:b/>
              </w:rPr>
              <w:t>2023-2024</w:t>
            </w:r>
          </w:p>
          <w:p w:rsidR="00D92FC3" w:rsidRPr="000F3199" w:rsidRDefault="00D92FC3">
            <w:pPr>
              <w:rPr>
                <w:b/>
              </w:rPr>
            </w:pPr>
            <w:r w:rsidRPr="000F3199">
              <w:rPr>
                <w:b/>
              </w:rPr>
              <w:t>MÔN: Công nghệ</w:t>
            </w:r>
            <w:r w:rsidR="00005137" w:rsidRPr="000F3199">
              <w:rPr>
                <w:b/>
              </w:rPr>
              <w:t xml:space="preserve"> </w:t>
            </w:r>
            <w:r w:rsidR="00630BE2" w:rsidRPr="000F3199">
              <w:rPr>
                <w:b/>
                <w:lang w:val="vi-VN"/>
              </w:rPr>
              <w:t xml:space="preserve"> - Lớp </w:t>
            </w:r>
            <w:r w:rsidR="00005137" w:rsidRPr="000F3199">
              <w:rPr>
                <w:b/>
              </w:rPr>
              <w:t>9</w:t>
            </w:r>
          </w:p>
          <w:p w:rsidR="00D92FC3" w:rsidRPr="000F3199" w:rsidRDefault="00D92FC3">
            <w:pPr>
              <w:rPr>
                <w:b/>
              </w:rPr>
            </w:pPr>
            <w:r w:rsidRPr="000F3199">
              <w:rPr>
                <w:b/>
              </w:rPr>
              <w:t xml:space="preserve">THỜI GIAN: 45 Phút </w:t>
            </w:r>
          </w:p>
          <w:p w:rsidR="00D92FC3" w:rsidRPr="00D92FC3" w:rsidRDefault="00D92FC3">
            <w:pPr>
              <w:rPr>
                <w:i/>
              </w:rPr>
            </w:pPr>
            <w:r w:rsidRPr="00D92FC3">
              <w:rPr>
                <w:i/>
              </w:rPr>
              <w:t>(Không kể thời gian giao đề)</w:t>
            </w:r>
          </w:p>
        </w:tc>
      </w:tr>
    </w:tbl>
    <w:p w:rsidR="00C13DCB" w:rsidRDefault="00C13DCB" w:rsidP="00624CC7">
      <w:pPr>
        <w:jc w:val="center"/>
        <w:rPr>
          <w:b/>
        </w:rPr>
      </w:pPr>
      <w:bookmarkStart w:id="0" w:name="_GoBack"/>
      <w:bookmarkEnd w:id="0"/>
    </w:p>
    <w:p w:rsidR="00A33A01" w:rsidRPr="00D92FC3" w:rsidRDefault="00624CC7" w:rsidP="00624CC7">
      <w:pPr>
        <w:jc w:val="center"/>
        <w:rPr>
          <w:b/>
        </w:rPr>
      </w:pPr>
      <w:r>
        <w:rPr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1345013</wp:posOffset>
                </wp:positionH>
                <wp:positionV relativeFrom="paragraph">
                  <wp:posOffset>278130</wp:posOffset>
                </wp:positionV>
                <wp:extent cx="2902226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22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98E5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9pt,21.9pt" to="334.4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" strokecolor="#4579b8 [3044]"/>
            </w:pict>
          </mc:Fallback>
        </mc:AlternateContent>
      </w:r>
      <w:r w:rsidR="00D92FC3" w:rsidRPr="00D92FC3">
        <w:rPr>
          <w:b/>
        </w:rPr>
        <w:t>ĐỀ THỰC HÀNH</w:t>
      </w:r>
    </w:p>
    <w:p w:rsidR="00D92FC3" w:rsidRDefault="00D92FC3">
      <w:r>
        <w:t>Lắp ráp hoàn chỉnh mạch điện gồm 1 cầu chì, 1 ổ điện, 1 công tắc, 1 bóng đèn tròn.</w:t>
      </w:r>
    </w:p>
    <w:p w:rsidR="00D92FC3" w:rsidRDefault="00624CC7" w:rsidP="00624CC7">
      <w:pPr>
        <w:pStyle w:val="ListParagraph"/>
        <w:numPr>
          <w:ilvl w:val="0"/>
          <w:numId w:val="4"/>
        </w:numPr>
        <w:jc w:val="center"/>
      </w:pPr>
      <w:r>
        <w:t>Hết -</w:t>
      </w:r>
    </w:p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p w:rsidR="00D92FC3" w:rsidRDefault="00D92FC3"/>
    <w:tbl>
      <w:tblPr>
        <w:tblStyle w:val="TableGrid"/>
        <w:tblW w:w="1020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5533"/>
      </w:tblGrid>
      <w:tr w:rsidR="00D92FC3" w:rsidRPr="00D92FC3" w:rsidTr="003E0324">
        <w:tc>
          <w:tcPr>
            <w:tcW w:w="4673" w:type="dxa"/>
          </w:tcPr>
          <w:p w:rsidR="00D92FC3" w:rsidRDefault="00D92FC3" w:rsidP="009537A1">
            <w:r>
              <w:t>PHÒNG GIÁO DỤC VÀ ĐÀO TẠO</w:t>
            </w:r>
          </w:p>
          <w:p w:rsidR="00D92FC3" w:rsidRPr="00D92FC3" w:rsidRDefault="00D92FC3" w:rsidP="009537A1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D92FC3">
              <w:rPr>
                <w:b/>
                <w:u w:val="single"/>
              </w:rPr>
              <w:t>TRƯỜNG THCS QUẾ THUẬN</w:t>
            </w:r>
          </w:p>
        </w:tc>
        <w:tc>
          <w:tcPr>
            <w:tcW w:w="5533" w:type="dxa"/>
          </w:tcPr>
          <w:p w:rsidR="00D92FC3" w:rsidRPr="00D92FC3" w:rsidRDefault="00D92FC3" w:rsidP="009537A1">
            <w:pPr>
              <w:rPr>
                <w:b/>
              </w:rPr>
            </w:pPr>
            <w:r w:rsidRPr="00D92FC3">
              <w:rPr>
                <w:b/>
              </w:rPr>
              <w:t xml:space="preserve">HƯỚNG DẪN CHẤM </w:t>
            </w:r>
          </w:p>
          <w:p w:rsidR="00D92FC3" w:rsidRDefault="00D92FC3" w:rsidP="009537A1">
            <w:r>
              <w:t xml:space="preserve">KIỂM TRA CUỐI KỲ I. </w:t>
            </w:r>
            <w:r w:rsidR="003E0324">
              <w:t>2023-2024</w:t>
            </w:r>
          </w:p>
          <w:p w:rsidR="00D92FC3" w:rsidRDefault="00D92FC3" w:rsidP="009537A1">
            <w:r>
              <w:t xml:space="preserve">MÔN: </w:t>
            </w:r>
            <w:r w:rsidRPr="00D92FC3">
              <w:rPr>
                <w:b/>
              </w:rPr>
              <w:t>Công nghệ</w:t>
            </w:r>
            <w:r w:rsidR="00005137">
              <w:rPr>
                <w:b/>
              </w:rPr>
              <w:t xml:space="preserve"> </w:t>
            </w:r>
            <w:r w:rsidR="003E0324">
              <w:rPr>
                <w:b/>
                <w:lang w:val="vi-VN"/>
              </w:rPr>
              <w:t xml:space="preserve">- Lớp </w:t>
            </w:r>
            <w:r w:rsidR="00005137">
              <w:rPr>
                <w:b/>
              </w:rPr>
              <w:t>9</w:t>
            </w:r>
          </w:p>
          <w:p w:rsidR="00D92FC3" w:rsidRPr="00D92FC3" w:rsidRDefault="00D92FC3" w:rsidP="009537A1">
            <w:pPr>
              <w:rPr>
                <w:i/>
              </w:rPr>
            </w:pPr>
          </w:p>
        </w:tc>
      </w:tr>
    </w:tbl>
    <w:p w:rsidR="00C13DCB" w:rsidRPr="00C13DCB" w:rsidRDefault="00C13DCB" w:rsidP="00C13DCB">
      <w:pPr>
        <w:rPr>
          <w:b/>
        </w:rPr>
      </w:pPr>
    </w:p>
    <w:p w:rsidR="00D92FC3" w:rsidRPr="00F15BBC" w:rsidRDefault="00652603" w:rsidP="00652603">
      <w:pPr>
        <w:pStyle w:val="ListParagraph"/>
        <w:numPr>
          <w:ilvl w:val="0"/>
          <w:numId w:val="1"/>
        </w:numPr>
        <w:rPr>
          <w:b/>
        </w:rPr>
      </w:pPr>
      <w:r w:rsidRPr="00F15BBC">
        <w:rPr>
          <w:b/>
        </w:rPr>
        <w:t>Về kỹ thuật:</w:t>
      </w:r>
      <w:r w:rsidR="00F15BBC" w:rsidRPr="00F15BBC">
        <w:rPr>
          <w:b/>
        </w:rPr>
        <w:t xml:space="preserve"> (6</w:t>
      </w:r>
      <w:r w:rsidR="003B1600" w:rsidRPr="00F15BBC">
        <w:rPr>
          <w:b/>
        </w:rPr>
        <w:t xml:space="preserve"> điểm)</w:t>
      </w:r>
    </w:p>
    <w:p w:rsidR="00652603" w:rsidRDefault="00652603" w:rsidP="00652603">
      <w:pPr>
        <w:pStyle w:val="ListParagraph"/>
        <w:numPr>
          <w:ilvl w:val="0"/>
          <w:numId w:val="2"/>
        </w:numPr>
      </w:pPr>
      <w:r>
        <w:t>Đi dây đúng sơ đồ</w:t>
      </w:r>
      <w:r w:rsidR="00F15BBC">
        <w:t xml:space="preserve"> (1,5 đ)</w:t>
      </w:r>
    </w:p>
    <w:p w:rsidR="00F15BBC" w:rsidRDefault="003B1600" w:rsidP="00F15BBC">
      <w:pPr>
        <w:pStyle w:val="ListParagraph"/>
        <w:numPr>
          <w:ilvl w:val="0"/>
          <w:numId w:val="2"/>
        </w:numPr>
      </w:pPr>
      <w:r>
        <w:t>Nối dây đúng kỹ thuật</w:t>
      </w:r>
      <w:r w:rsidR="00F15BBC">
        <w:t xml:space="preserve"> (1,5 đ)</w:t>
      </w:r>
    </w:p>
    <w:p w:rsidR="003B1600" w:rsidRDefault="003B1600" w:rsidP="00F15BBC">
      <w:pPr>
        <w:pStyle w:val="ListParagraph"/>
        <w:numPr>
          <w:ilvl w:val="0"/>
          <w:numId w:val="2"/>
        </w:numPr>
      </w:pPr>
      <w:r>
        <w:t>Lắp các thiết bị chắc chắn</w:t>
      </w:r>
      <w:r w:rsidR="00F15BBC">
        <w:t xml:space="preserve"> (1,5 đ)</w:t>
      </w:r>
    </w:p>
    <w:p w:rsidR="003B1600" w:rsidRDefault="003B1600" w:rsidP="00F15BBC">
      <w:pPr>
        <w:pStyle w:val="ListParagraph"/>
        <w:numPr>
          <w:ilvl w:val="0"/>
          <w:numId w:val="2"/>
        </w:numPr>
      </w:pPr>
      <w:r>
        <w:t>Mạch điện hoạt động tốt, an toàn</w:t>
      </w:r>
      <w:r w:rsidR="00F15BBC">
        <w:t xml:space="preserve"> (1,5 đ)</w:t>
      </w:r>
    </w:p>
    <w:p w:rsidR="0047723D" w:rsidRPr="00F15BBC" w:rsidRDefault="003B1600" w:rsidP="003B1600">
      <w:pPr>
        <w:pStyle w:val="ListParagraph"/>
        <w:numPr>
          <w:ilvl w:val="0"/>
          <w:numId w:val="1"/>
        </w:numPr>
        <w:rPr>
          <w:b/>
        </w:rPr>
      </w:pPr>
      <w:r w:rsidRPr="00F15BBC">
        <w:rPr>
          <w:b/>
        </w:rPr>
        <w:t>Về Mỹ thuật</w:t>
      </w:r>
      <w:r w:rsidR="00F15BBC">
        <w:rPr>
          <w:b/>
        </w:rPr>
        <w:t xml:space="preserve"> và vệ sinh lao động</w:t>
      </w:r>
      <w:r w:rsidR="00F15BBC" w:rsidRPr="00F15BBC">
        <w:rPr>
          <w:b/>
        </w:rPr>
        <w:t>: ( 4</w:t>
      </w:r>
      <w:r w:rsidRPr="00F15BBC">
        <w:rPr>
          <w:b/>
        </w:rPr>
        <w:t xml:space="preserve"> điểm)</w:t>
      </w:r>
    </w:p>
    <w:p w:rsidR="00F15BBC" w:rsidRDefault="00F15BBC" w:rsidP="00F15BBC">
      <w:pPr>
        <w:pStyle w:val="ListParagraph"/>
        <w:numPr>
          <w:ilvl w:val="0"/>
          <w:numId w:val="2"/>
        </w:numPr>
      </w:pPr>
      <w:r>
        <w:t>Mạch điện cân đối (1,5 đ)</w:t>
      </w:r>
    </w:p>
    <w:p w:rsidR="00F15BBC" w:rsidRDefault="00F15BBC" w:rsidP="00F15BBC">
      <w:pPr>
        <w:pStyle w:val="ListParagraph"/>
        <w:numPr>
          <w:ilvl w:val="0"/>
          <w:numId w:val="2"/>
        </w:numPr>
      </w:pPr>
      <w:r>
        <w:t>Gọn, đẹp (1,5 đ)</w:t>
      </w:r>
    </w:p>
    <w:p w:rsidR="00F15BBC" w:rsidRDefault="00F15BBC" w:rsidP="00F15BBC">
      <w:pPr>
        <w:pStyle w:val="ListParagraph"/>
        <w:numPr>
          <w:ilvl w:val="0"/>
          <w:numId w:val="2"/>
        </w:numPr>
      </w:pPr>
      <w:r>
        <w:t>Vệ sinh khu vực thực hành sạch sẽ: (1 đ)</w:t>
      </w:r>
    </w:p>
    <w:p w:rsidR="00D062FA" w:rsidRDefault="00D062FA" w:rsidP="00D062FA">
      <w:pPr>
        <w:pStyle w:val="ListParagraph"/>
        <w:ind w:left="1440"/>
        <w:rPr>
          <w:lang w:val="vi-VN"/>
        </w:rPr>
      </w:pPr>
    </w:p>
    <w:p w:rsidR="00D062FA" w:rsidRPr="00D062FA" w:rsidRDefault="00D062FA" w:rsidP="00D062FA">
      <w:pPr>
        <w:pStyle w:val="ListParagraph"/>
        <w:ind w:left="1440"/>
        <w:rPr>
          <w:color w:val="FF0000"/>
          <w:lang w:val="vi-VN"/>
        </w:rPr>
      </w:pPr>
      <w:r w:rsidRPr="00D062FA">
        <w:rPr>
          <w:color w:val="FF0000"/>
          <w:lang w:val="vi-VN"/>
        </w:rPr>
        <w:t>* Đối với học sinh khuyết tật (Trí tuệ)</w:t>
      </w:r>
    </w:p>
    <w:p w:rsidR="00D062FA" w:rsidRDefault="00D062FA" w:rsidP="00D062FA">
      <w:pPr>
        <w:pStyle w:val="ListParagraph"/>
        <w:ind w:left="1440"/>
        <w:rPr>
          <w:color w:val="FF0000"/>
          <w:lang w:val="vi-VN"/>
        </w:rPr>
      </w:pPr>
      <w:r w:rsidRPr="00D062FA">
        <w:rPr>
          <w:color w:val="FF0000"/>
          <w:lang w:val="vi-VN"/>
        </w:rPr>
        <w:t xml:space="preserve">Chỉ yêu cẩu: </w:t>
      </w:r>
    </w:p>
    <w:p w:rsidR="00D062FA" w:rsidRPr="00D062FA" w:rsidRDefault="00D062FA" w:rsidP="00D062FA">
      <w:pPr>
        <w:spacing w:after="0"/>
        <w:ind w:firstLine="720"/>
        <w:rPr>
          <w:color w:val="FF0000"/>
          <w:lang w:val="vi-VN"/>
        </w:rPr>
      </w:pPr>
      <w:r w:rsidRPr="00D062FA">
        <w:rPr>
          <w:color w:val="FF0000"/>
          <w:lang w:val="vi-VN"/>
        </w:rPr>
        <w:t xml:space="preserve">- </w:t>
      </w:r>
      <w:r>
        <w:rPr>
          <w:color w:val="FF0000"/>
          <w:lang w:val="vi-VN"/>
        </w:rPr>
        <w:t xml:space="preserve">   </w:t>
      </w:r>
      <w:r w:rsidRPr="00D062FA">
        <w:rPr>
          <w:color w:val="FF0000"/>
          <w:lang w:val="vi-VN"/>
        </w:rPr>
        <w:t>Đi dây đúng sơ đồ</w:t>
      </w:r>
      <w:r w:rsidR="0044163E">
        <w:rPr>
          <w:color w:val="FF0000"/>
          <w:lang w:val="vi-VN"/>
        </w:rPr>
        <w:t xml:space="preserve"> (3,5</w:t>
      </w:r>
      <w:r>
        <w:rPr>
          <w:color w:val="FF0000"/>
          <w:lang w:val="vi-VN"/>
        </w:rPr>
        <w:t xml:space="preserve"> đ)</w:t>
      </w:r>
    </w:p>
    <w:p w:rsidR="00D062FA" w:rsidRDefault="00D062FA" w:rsidP="00D062FA">
      <w:pPr>
        <w:pStyle w:val="ListParagraph"/>
        <w:numPr>
          <w:ilvl w:val="0"/>
          <w:numId w:val="2"/>
        </w:numPr>
        <w:spacing w:after="0"/>
        <w:rPr>
          <w:color w:val="FF0000"/>
          <w:lang w:val="vi-VN"/>
        </w:rPr>
      </w:pPr>
      <w:r>
        <w:rPr>
          <w:color w:val="FF0000"/>
          <w:lang w:val="vi-VN"/>
        </w:rPr>
        <w:t xml:space="preserve">Lắp </w:t>
      </w:r>
      <w:r w:rsidRPr="00D062FA">
        <w:rPr>
          <w:color w:val="FF0000"/>
          <w:lang w:val="vi-VN"/>
        </w:rPr>
        <w:t xml:space="preserve"> đặt các thiết bị đúng quy định</w:t>
      </w:r>
      <w:r>
        <w:rPr>
          <w:color w:val="FF0000"/>
          <w:lang w:val="vi-VN"/>
        </w:rPr>
        <w:t xml:space="preserve"> (</w:t>
      </w:r>
      <w:r w:rsidR="0044163E">
        <w:rPr>
          <w:color w:val="FF0000"/>
          <w:lang w:val="vi-VN"/>
        </w:rPr>
        <w:t>3,5 đ)</w:t>
      </w:r>
    </w:p>
    <w:p w:rsidR="00D062FA" w:rsidRPr="00D062FA" w:rsidRDefault="00D062FA" w:rsidP="00D062FA">
      <w:pPr>
        <w:pStyle w:val="ListParagraph"/>
        <w:numPr>
          <w:ilvl w:val="0"/>
          <w:numId w:val="2"/>
        </w:numPr>
        <w:spacing w:after="0"/>
        <w:rPr>
          <w:color w:val="FF0000"/>
          <w:lang w:val="vi-VN"/>
        </w:rPr>
      </w:pPr>
      <w:r>
        <w:rPr>
          <w:color w:val="FF0000"/>
          <w:lang w:val="vi-VN"/>
        </w:rPr>
        <w:t>Vệ sinh khu vực thực hành</w:t>
      </w:r>
      <w:r w:rsidR="0044163E">
        <w:rPr>
          <w:color w:val="FF0000"/>
          <w:lang w:val="vi-VN"/>
        </w:rPr>
        <w:t xml:space="preserve"> (3 đ)</w:t>
      </w:r>
    </w:p>
    <w:p w:rsidR="00F15BBC" w:rsidRDefault="00F15BBC" w:rsidP="00F15BBC">
      <w:pPr>
        <w:ind w:left="720"/>
      </w:pPr>
    </w:p>
    <w:p w:rsidR="00D92FC3" w:rsidRDefault="00D92FC3"/>
    <w:sectPr w:rsidR="00D92FC3" w:rsidSect="003E0324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72B2"/>
    <w:multiLevelType w:val="hybridMultilevel"/>
    <w:tmpl w:val="CBEE0800"/>
    <w:lvl w:ilvl="0" w:tplc="BF165BB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C6E"/>
    <w:multiLevelType w:val="hybridMultilevel"/>
    <w:tmpl w:val="00AC1878"/>
    <w:lvl w:ilvl="0" w:tplc="8F704C0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F32AB5"/>
    <w:multiLevelType w:val="hybridMultilevel"/>
    <w:tmpl w:val="F75AF8E6"/>
    <w:lvl w:ilvl="0" w:tplc="5218CCA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F53D9"/>
    <w:multiLevelType w:val="hybridMultilevel"/>
    <w:tmpl w:val="CD3AD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F1AD2"/>
    <w:multiLevelType w:val="hybridMultilevel"/>
    <w:tmpl w:val="65DE8D3C"/>
    <w:lvl w:ilvl="0" w:tplc="6EDA1EE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evenAndOddHeaders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C3"/>
    <w:rsid w:val="00005137"/>
    <w:rsid w:val="000F3199"/>
    <w:rsid w:val="001E377B"/>
    <w:rsid w:val="002F7D34"/>
    <w:rsid w:val="00394438"/>
    <w:rsid w:val="003B1600"/>
    <w:rsid w:val="003E0324"/>
    <w:rsid w:val="0044163E"/>
    <w:rsid w:val="0047723D"/>
    <w:rsid w:val="00573B2A"/>
    <w:rsid w:val="00624CC7"/>
    <w:rsid w:val="00630BE2"/>
    <w:rsid w:val="00634C9F"/>
    <w:rsid w:val="00652603"/>
    <w:rsid w:val="007315E3"/>
    <w:rsid w:val="007505C1"/>
    <w:rsid w:val="0078012A"/>
    <w:rsid w:val="00C13DCB"/>
    <w:rsid w:val="00D062FA"/>
    <w:rsid w:val="00D92FC3"/>
    <w:rsid w:val="00DA1CD7"/>
    <w:rsid w:val="00DC38D5"/>
    <w:rsid w:val="00F1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7819C"/>
  <w15:chartTrackingRefBased/>
  <w15:docId w15:val="{5405A9DD-A2CF-4592-950B-1B2B2E6D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6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17</cp:revision>
  <cp:lastPrinted>2023-12-19T13:26:00Z</cp:lastPrinted>
  <dcterms:created xsi:type="dcterms:W3CDTF">2022-12-17T02:14:00Z</dcterms:created>
  <dcterms:modified xsi:type="dcterms:W3CDTF">2023-12-19T13:27:00Z</dcterms:modified>
</cp:coreProperties>
</file>