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873"/>
        <w:tblW w:w="10632" w:type="dxa"/>
        <w:tblLook w:val="00A0" w:firstRow="1" w:lastRow="0" w:firstColumn="1" w:lastColumn="0" w:noHBand="0" w:noVBand="0"/>
      </w:tblPr>
      <w:tblGrid>
        <w:gridCol w:w="4325"/>
        <w:gridCol w:w="6307"/>
      </w:tblGrid>
      <w:tr w:rsidR="00E569C1" w:rsidRPr="00532EBF" w:rsidTr="00832A22">
        <w:tc>
          <w:tcPr>
            <w:tcW w:w="4325" w:type="dxa"/>
          </w:tcPr>
          <w:p w:rsidR="00E569C1" w:rsidRPr="00532EBF" w:rsidRDefault="00E569C1" w:rsidP="0024528B">
            <w:pPr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07" w:type="dxa"/>
          </w:tcPr>
          <w:p w:rsidR="00E569C1" w:rsidRPr="00532EBF" w:rsidRDefault="00E569C1" w:rsidP="00832A22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D0EBC" w:rsidRPr="001D0EBC" w:rsidRDefault="001D0EBC" w:rsidP="001D0EBC">
      <w:pPr>
        <w:spacing w:line="276" w:lineRule="auto"/>
        <w:jc w:val="center"/>
        <w:rPr>
          <w:rFonts w:eastAsiaTheme="minorHAnsi"/>
          <w:b/>
          <w:bCs/>
          <w:color w:val="000000" w:themeColor="text1"/>
          <w:szCs w:val="24"/>
          <w:lang w:val="en-US" w:eastAsia="en-US"/>
        </w:rPr>
      </w:pPr>
      <w:r w:rsidRPr="001D0EBC">
        <w:rPr>
          <w:rFonts w:eastAsiaTheme="minorHAnsi"/>
          <w:b/>
          <w:bCs/>
          <w:color w:val="000000" w:themeColor="text1"/>
          <w:szCs w:val="24"/>
          <w:lang w:val="en-US" w:eastAsia="en-US"/>
        </w:rPr>
        <w:t xml:space="preserve">BẢN ĐẶC TẢ ĐƠN VỊ KIẾN THỨC, MỨC ĐỘ ĐÁNH GIÁ </w:t>
      </w:r>
    </w:p>
    <w:p w:rsidR="009E34DD" w:rsidRPr="001D0EBC" w:rsidRDefault="001D0EBC" w:rsidP="001D0EBC">
      <w:pPr>
        <w:spacing w:line="276" w:lineRule="auto"/>
        <w:jc w:val="center"/>
        <w:rPr>
          <w:rFonts w:eastAsiaTheme="minorHAnsi"/>
          <w:szCs w:val="24"/>
          <w:lang w:val="en-US" w:eastAsia="en-US"/>
        </w:rPr>
      </w:pPr>
      <w:r w:rsidRPr="001D0EBC">
        <w:rPr>
          <w:rFonts w:eastAsiaTheme="minorHAnsi"/>
          <w:b/>
          <w:bCs/>
          <w:color w:val="000000" w:themeColor="text1"/>
          <w:szCs w:val="24"/>
          <w:lang w:val="en-US" w:eastAsia="en-US"/>
        </w:rPr>
        <w:t>KIỂM TRA CUỐI HỌC KÌ I, LỚP 6</w:t>
      </w:r>
      <w:r w:rsidRPr="001D0EBC">
        <w:rPr>
          <w:b/>
          <w:szCs w:val="24"/>
          <w:lang w:val="en-US" w:eastAsia="en-US"/>
        </w:rPr>
        <w:t xml:space="preserve"> NĂM HỌC 2023-2024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4111"/>
        <w:gridCol w:w="4565"/>
      </w:tblGrid>
      <w:tr w:rsidR="009E34DD" w:rsidRPr="001D0EBC" w:rsidTr="009E34DD">
        <w:trPr>
          <w:tblHeader/>
        </w:trPr>
        <w:tc>
          <w:tcPr>
            <w:tcW w:w="1673" w:type="dxa"/>
          </w:tcPr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center"/>
              <w:rPr>
                <w:b/>
                <w:bCs/>
              </w:rPr>
            </w:pPr>
            <w:r w:rsidRPr="001D0EBC">
              <w:rPr>
                <w:b/>
                <w:bCs/>
              </w:rPr>
              <w:t xml:space="preserve">Nội dung 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center"/>
              <w:rPr>
                <w:b/>
                <w:bCs/>
              </w:rPr>
            </w:pPr>
            <w:r w:rsidRPr="001D0EBC">
              <w:rPr>
                <w:b/>
                <w:bCs/>
              </w:rPr>
              <w:t>kiểm tra</w:t>
            </w:r>
          </w:p>
        </w:tc>
        <w:tc>
          <w:tcPr>
            <w:tcW w:w="4111" w:type="dxa"/>
          </w:tcPr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center"/>
              <w:rPr>
                <w:b/>
                <w:bCs/>
              </w:rPr>
            </w:pPr>
            <w:r w:rsidRPr="001D0EBC">
              <w:rPr>
                <w:b/>
                <w:bCs/>
              </w:rPr>
              <w:t>Đơn vị kiến thức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center"/>
              <w:rPr>
                <w:b/>
                <w:bCs/>
              </w:rPr>
            </w:pPr>
          </w:p>
        </w:tc>
        <w:tc>
          <w:tcPr>
            <w:tcW w:w="4565" w:type="dxa"/>
          </w:tcPr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center"/>
              <w:rPr>
                <w:b/>
                <w:bCs/>
              </w:rPr>
            </w:pPr>
            <w:r w:rsidRPr="001D0EBC">
              <w:rPr>
                <w:b/>
                <w:bCs/>
              </w:rPr>
              <w:t>Mức độ đánh giá</w:t>
            </w:r>
          </w:p>
        </w:tc>
      </w:tr>
      <w:tr w:rsidR="009E34DD" w:rsidRPr="001D0EBC" w:rsidTr="0024528B">
        <w:trPr>
          <w:trHeight w:val="6656"/>
        </w:trPr>
        <w:tc>
          <w:tcPr>
            <w:tcW w:w="1673" w:type="dxa"/>
          </w:tcPr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>Mĩ thuật tạo hình</w:t>
            </w:r>
          </w:p>
        </w:tc>
        <w:tc>
          <w:tcPr>
            <w:tcW w:w="4111" w:type="dxa"/>
          </w:tcPr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i/>
              </w:rPr>
            </w:pPr>
            <w:r w:rsidRPr="001D0EBC">
              <w:rPr>
                <w:b/>
                <w:i/>
              </w:rPr>
              <w:t>Yếu tố và nguyên lí tạo hình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i/>
              </w:rPr>
            </w:pPr>
            <w:r w:rsidRPr="001D0EBC">
              <w:rPr>
                <w:bCs/>
                <w:iCs/>
              </w:rPr>
              <w:t>Lựa chọn, kết hợp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i/>
              </w:rPr>
            </w:pPr>
            <w:r w:rsidRPr="001D0EBC">
              <w:rPr>
                <w:b/>
                <w:i/>
              </w:rPr>
              <w:t>Yếu tố tạo hình</w:t>
            </w:r>
          </w:p>
          <w:p w:rsidR="009E34DD" w:rsidRPr="001D0EBC" w:rsidRDefault="00E569C1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>- N</w:t>
            </w:r>
            <w:r w:rsidR="009E34DD" w:rsidRPr="001D0EBC">
              <w:t>ét, hình, khối, màu sắc, đậm nhạt, chất cảm, không gian.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i/>
              </w:rPr>
            </w:pPr>
            <w:r w:rsidRPr="001D0EBC">
              <w:rPr>
                <w:b/>
                <w:i/>
              </w:rPr>
              <w:t>Nguyên lí tạo hình</w:t>
            </w:r>
          </w:p>
          <w:p w:rsidR="009E34DD" w:rsidRPr="001D0EBC" w:rsidRDefault="00E569C1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>- Cân bằng, điểm nhấn các nhóm chính phụ</w:t>
            </w:r>
            <w:r w:rsidR="009E34DD" w:rsidRPr="001D0EBC">
              <w:t>, nhịp điệu, nhấn mạnh, chuyển động, tỉ lệ, hài hoà.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bCs/>
                <w:i/>
              </w:rPr>
            </w:pPr>
            <w:r w:rsidRPr="001D0EBC">
              <w:rPr>
                <w:b/>
                <w:i/>
              </w:rPr>
              <w:t>Thể loại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>- Hội họa, đồ họa,…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i/>
              </w:rPr>
            </w:pPr>
            <w:r w:rsidRPr="001D0EBC">
              <w:rPr>
                <w:b/>
                <w:i/>
              </w:rPr>
              <w:t>Hoạt động thực hành và thảo luận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 xml:space="preserve">- Thực hành sáng tạo sản phẩm mĩ thuật </w:t>
            </w:r>
            <w:proofErr w:type="spellStart"/>
            <w:r w:rsidRPr="001D0EBC">
              <w:rPr>
                <w:lang w:val="en-US"/>
              </w:rPr>
              <w:t>vẽ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tranh</w:t>
            </w:r>
            <w:proofErr w:type="spellEnd"/>
            <w:r w:rsidRPr="001D0EBC">
              <w:rPr>
                <w:lang w:val="en-US"/>
              </w:rPr>
              <w:t xml:space="preserve"> ,</w:t>
            </w:r>
            <w:r w:rsidRPr="001D0EBC">
              <w:t>xé dán, 2 D.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>- Sản phẩm thực hành của học sinh.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Cs/>
                <w:i/>
              </w:rPr>
            </w:pPr>
            <w:r w:rsidRPr="001D0EBC">
              <w:rPr>
                <w:b/>
                <w:i/>
              </w:rPr>
              <w:t xml:space="preserve">Định hướng chủ đề, </w:t>
            </w:r>
            <w:r w:rsidRPr="001D0EBC">
              <w:rPr>
                <w:b/>
                <w:bCs/>
                <w:i/>
              </w:rPr>
              <w:t>kết hợp</w:t>
            </w:r>
          </w:p>
          <w:p w:rsidR="009E34DD" w:rsidRPr="001D0EBC" w:rsidRDefault="00E569C1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>- Lễ hội quê hương</w:t>
            </w:r>
            <w:r w:rsidR="009E34DD" w:rsidRPr="001D0EBC">
              <w:t>.</w:t>
            </w:r>
          </w:p>
        </w:tc>
        <w:tc>
          <w:tcPr>
            <w:tcW w:w="4565" w:type="dxa"/>
          </w:tcPr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bCs/>
              </w:rPr>
            </w:pPr>
            <w:r w:rsidRPr="001D0EBC">
              <w:rPr>
                <w:b/>
                <w:bCs/>
              </w:rPr>
              <w:t>Nhận biết:</w:t>
            </w:r>
          </w:p>
          <w:p w:rsidR="009E34DD" w:rsidRPr="001D0EBC" w:rsidRDefault="009E34DD" w:rsidP="0024528B">
            <w:pPr>
              <w:spacing w:before="60" w:after="60" w:line="276" w:lineRule="auto"/>
              <w:ind w:left="57" w:right="57"/>
              <w:jc w:val="both"/>
              <w:rPr>
                <w:lang w:val="en-US"/>
              </w:rPr>
            </w:pPr>
            <w:r w:rsidRPr="001D0EBC">
              <w:rPr>
                <w:bCs/>
                <w:kern w:val="24"/>
              </w:rPr>
              <w:t xml:space="preserve">- </w:t>
            </w:r>
            <w:r w:rsidRPr="001D0EBC">
              <w:t xml:space="preserve">Biết được cách kết hợp </w:t>
            </w:r>
            <w:proofErr w:type="spellStart"/>
            <w:r w:rsidRPr="001D0EBC">
              <w:rPr>
                <w:lang w:val="en-US"/>
              </w:rPr>
              <w:t>vẽ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tranh</w:t>
            </w:r>
            <w:proofErr w:type="spellEnd"/>
            <w:r w:rsidRPr="001D0EBC">
              <w:t xml:space="preserve"> với các vật liệu khác để tạo ra bức tranh </w:t>
            </w:r>
            <w:proofErr w:type="spellStart"/>
            <w:r w:rsidRPr="001D0EBC">
              <w:rPr>
                <w:lang w:val="en-US"/>
              </w:rPr>
              <w:t>theo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nội</w:t>
            </w:r>
            <w:proofErr w:type="spellEnd"/>
            <w:r w:rsidRPr="001D0EBC">
              <w:rPr>
                <w:lang w:val="en-US"/>
              </w:rPr>
              <w:t xml:space="preserve"> dung </w:t>
            </w:r>
            <w:proofErr w:type="spellStart"/>
            <w:r w:rsidRPr="001D0EBC">
              <w:rPr>
                <w:lang w:val="en-US"/>
              </w:rPr>
              <w:t>yêu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cầu</w:t>
            </w:r>
            <w:proofErr w:type="spellEnd"/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bCs/>
              </w:rPr>
            </w:pPr>
            <w:r w:rsidRPr="001D0EBC">
              <w:rPr>
                <w:b/>
                <w:bCs/>
              </w:rPr>
              <w:t>Thông hiểu: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</w:pPr>
            <w:r w:rsidRPr="001D0EBC">
              <w:t xml:space="preserve">- Chỉ ra và phân tích được cách sử dụng các nguyện vật liệu để tạo hình, màu và chất cảm trong tranh. 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bCs/>
              </w:rPr>
            </w:pPr>
            <w:r w:rsidRPr="001D0EBC">
              <w:rPr>
                <w:b/>
                <w:bCs/>
              </w:rPr>
              <w:t>Vận dụng:</w:t>
            </w:r>
          </w:p>
          <w:p w:rsidR="001D0EBC" w:rsidRPr="001D0EBC" w:rsidRDefault="009E34DD" w:rsidP="001D0EBC">
            <w:pPr>
              <w:spacing w:before="60" w:after="60" w:line="276" w:lineRule="auto"/>
              <w:ind w:right="57"/>
              <w:jc w:val="both"/>
            </w:pPr>
            <w:r w:rsidRPr="001D0EBC">
              <w:t xml:space="preserve">- Tạo được bức tranh </w:t>
            </w:r>
            <w:proofErr w:type="spellStart"/>
            <w:r w:rsidRPr="001D0EBC">
              <w:rPr>
                <w:lang w:val="en-US"/>
              </w:rPr>
              <w:t>hoặc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sử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dụng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các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chất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liệu</w:t>
            </w:r>
            <w:proofErr w:type="spellEnd"/>
            <w:r w:rsidRPr="001D0EBC">
              <w:rPr>
                <w:lang w:val="en-US"/>
              </w:rPr>
              <w:t xml:space="preserve"> </w:t>
            </w:r>
            <w:r w:rsidRPr="001D0EBC">
              <w:t xml:space="preserve">để tạo hình, màu và chất cảm </w:t>
            </w:r>
            <w:r w:rsidR="001D0EBC" w:rsidRPr="001D0EBC">
              <w:t>kết hợp vẽ, xé, in...</w:t>
            </w:r>
          </w:p>
          <w:p w:rsidR="009E34DD" w:rsidRPr="001D0EBC" w:rsidRDefault="001D0EBC" w:rsidP="001D0EBC">
            <w:pPr>
              <w:spacing w:before="60" w:after="60" w:line="276" w:lineRule="auto"/>
              <w:ind w:right="57"/>
              <w:jc w:val="both"/>
              <w:rPr>
                <w:rFonts w:eastAsiaTheme="minorEastAsia"/>
                <w:iCs/>
                <w:color w:val="FF0000"/>
                <w:lang w:val="en-US" w:eastAsia="en-US"/>
              </w:rPr>
            </w:pPr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- HSKT: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Biết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tương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tác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với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nhóm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để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tạo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sản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phẩm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mĩ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thuật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theo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năng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lực</w:t>
            </w:r>
            <w:proofErr w:type="spellEnd"/>
            <w:r w:rsidRPr="001D0EBC">
              <w:rPr>
                <w:rFonts w:eastAsiaTheme="minorEastAsia"/>
                <w:iCs/>
                <w:color w:val="FF0000"/>
                <w:lang w:val="en-US" w:eastAsia="en-US"/>
              </w:rPr>
              <w:t>.</w:t>
            </w:r>
          </w:p>
          <w:p w:rsidR="009E34DD" w:rsidRPr="001D0EBC" w:rsidRDefault="009E34DD" w:rsidP="00832A22">
            <w:pPr>
              <w:spacing w:before="60" w:after="60" w:line="276" w:lineRule="auto"/>
              <w:ind w:left="57" w:right="57"/>
              <w:jc w:val="both"/>
              <w:rPr>
                <w:b/>
                <w:bCs/>
              </w:rPr>
            </w:pPr>
            <w:r w:rsidRPr="001D0EBC">
              <w:rPr>
                <w:b/>
                <w:bCs/>
              </w:rPr>
              <w:t>Vận dụng cao:</w:t>
            </w:r>
          </w:p>
          <w:p w:rsidR="009E34DD" w:rsidRPr="001D0EBC" w:rsidRDefault="009E34DD" w:rsidP="009E34DD">
            <w:pPr>
              <w:spacing w:before="80" w:after="80" w:line="295" w:lineRule="auto"/>
              <w:jc w:val="both"/>
            </w:pPr>
            <w:r w:rsidRPr="001D0EBC">
              <w:t>- Xác định được trách nhiệm trong học tập, sáng tạo và phát huy giá trị văn hóa, nghệ thuật của dân tộc trong cuộc sống.</w:t>
            </w:r>
          </w:p>
        </w:tc>
      </w:tr>
    </w:tbl>
    <w:p w:rsidR="00BD0506" w:rsidRPr="001D0EBC" w:rsidRDefault="00BD0506"/>
    <w:p w:rsidR="009E34DD" w:rsidRPr="001D0EBC" w:rsidRDefault="009E34DD"/>
    <w:p w:rsidR="009E34DD" w:rsidRPr="001D0EBC" w:rsidRDefault="009E34DD"/>
    <w:p w:rsidR="009E34DD" w:rsidRPr="001D0EBC" w:rsidRDefault="009E34DD"/>
    <w:p w:rsidR="009E34DD" w:rsidRPr="001D0EBC" w:rsidRDefault="009E34DD"/>
    <w:p w:rsidR="0024528B" w:rsidRPr="001D0EBC" w:rsidRDefault="0024528B"/>
    <w:p w:rsidR="009E34DD" w:rsidRPr="001D0EBC" w:rsidRDefault="009E34DD"/>
    <w:p w:rsidR="009E34DD" w:rsidRPr="001D0EBC" w:rsidRDefault="009E34DD"/>
    <w:p w:rsidR="00E569C1" w:rsidRPr="001D0EBC" w:rsidRDefault="00E569C1"/>
    <w:p w:rsidR="0024528B" w:rsidRPr="001D0EBC" w:rsidRDefault="0024528B"/>
    <w:p w:rsidR="0024528B" w:rsidRPr="001D0EBC" w:rsidRDefault="0024528B"/>
    <w:p w:rsidR="0024528B" w:rsidRPr="001D0EBC" w:rsidRDefault="0024528B"/>
    <w:p w:rsidR="0024528B" w:rsidRPr="001D0EBC" w:rsidRDefault="0024528B"/>
    <w:p w:rsidR="001D0EBC" w:rsidRPr="001D0EBC" w:rsidRDefault="001D0EBC"/>
    <w:p w:rsidR="001D0EBC" w:rsidRPr="001D0EBC" w:rsidRDefault="001D0EBC"/>
    <w:p w:rsidR="001D0EBC" w:rsidRPr="001D0EBC" w:rsidRDefault="001D0EBC"/>
    <w:p w:rsidR="001D0EBC" w:rsidRPr="001D0EBC" w:rsidRDefault="001D0EBC"/>
    <w:p w:rsidR="001D0EBC" w:rsidRPr="001D0EBC" w:rsidRDefault="001D0EBC"/>
    <w:p w:rsidR="0024528B" w:rsidRPr="001D0EBC" w:rsidRDefault="0024528B" w:rsidP="0024528B">
      <w:pPr>
        <w:spacing w:before="60" w:after="60" w:line="276" w:lineRule="auto"/>
        <w:ind w:left="360"/>
        <w:contextualSpacing/>
        <w:rPr>
          <w:b/>
          <w:szCs w:val="22"/>
          <w:lang w:val="en-US" w:eastAsia="en-US"/>
        </w:rPr>
      </w:pPr>
      <w:r w:rsidRPr="001D0EBC">
        <w:rPr>
          <w:b/>
          <w:szCs w:val="22"/>
          <w:lang w:val="en-US" w:eastAsia="en-US"/>
        </w:rPr>
        <w:t xml:space="preserve">           </w:t>
      </w:r>
    </w:p>
    <w:p w:rsidR="001D0EBC" w:rsidRPr="001D0EBC" w:rsidRDefault="0024528B" w:rsidP="0024528B">
      <w:pPr>
        <w:spacing w:before="60" w:after="60" w:line="276" w:lineRule="auto"/>
        <w:ind w:left="360"/>
        <w:contextualSpacing/>
        <w:rPr>
          <w:b/>
          <w:szCs w:val="22"/>
          <w:lang w:val="en-US" w:eastAsia="en-US"/>
        </w:rPr>
      </w:pPr>
      <w:r w:rsidRPr="001D0EBC">
        <w:rPr>
          <w:b/>
          <w:szCs w:val="22"/>
          <w:lang w:val="en-US" w:eastAsia="en-US"/>
        </w:rPr>
        <w:lastRenderedPageBreak/>
        <w:t xml:space="preserve">                 </w:t>
      </w:r>
    </w:p>
    <w:tbl>
      <w:tblPr>
        <w:tblW w:w="10530" w:type="dxa"/>
        <w:tblInd w:w="-256" w:type="dxa"/>
        <w:tblBorders>
          <w:insideH w:val="single" w:sz="4" w:space="0" w:color="auto"/>
        </w:tblBorders>
        <w:tblCellMar>
          <w:left w:w="14" w:type="dxa"/>
          <w:right w:w="43" w:type="dxa"/>
        </w:tblCellMar>
        <w:tblLook w:val="04A0" w:firstRow="1" w:lastRow="0" w:firstColumn="1" w:lastColumn="0" w:noHBand="0" w:noVBand="1"/>
      </w:tblPr>
      <w:tblGrid>
        <w:gridCol w:w="4154"/>
        <w:gridCol w:w="6376"/>
      </w:tblGrid>
      <w:tr w:rsidR="001D0EBC" w:rsidRPr="001D0EBC" w:rsidTr="00A74849">
        <w:tc>
          <w:tcPr>
            <w:tcW w:w="4154" w:type="dxa"/>
            <w:shd w:val="clear" w:color="auto" w:fill="auto"/>
          </w:tcPr>
          <w:p w:rsidR="001D0EBC" w:rsidRPr="001D0EBC" w:rsidRDefault="001D0EBC" w:rsidP="001D0EBC">
            <w:pPr>
              <w:jc w:val="center"/>
              <w:rPr>
                <w:rFonts w:eastAsiaTheme="minorHAnsi"/>
                <w:color w:val="000000"/>
                <w:sz w:val="28"/>
                <w:szCs w:val="28"/>
                <w:lang w:val="pt-BR" w:eastAsia="en-US"/>
              </w:rPr>
            </w:pPr>
            <w:r w:rsidRPr="001D0EBC">
              <w:rPr>
                <w:rFonts w:eastAsiaTheme="minorHAnsi"/>
                <w:color w:val="000000"/>
                <w:sz w:val="28"/>
                <w:szCs w:val="28"/>
                <w:lang w:val="pt-BR" w:eastAsia="en-US"/>
              </w:rPr>
              <w:t xml:space="preserve">PHÒNG GDĐT QUẾ SƠN </w:t>
            </w:r>
            <w:r w:rsidRPr="001D0EBC">
              <w:rPr>
                <w:rFonts w:eastAsiaTheme="minorHAnsi"/>
                <w:b/>
                <w:bCs/>
                <w:color w:val="000000"/>
                <w:sz w:val="28"/>
                <w:szCs w:val="28"/>
                <w:lang w:val="pt-BR" w:eastAsia="en-US"/>
              </w:rPr>
              <w:t>TRƯỜNG THCS QUẾ THUẬN</w:t>
            </w:r>
          </w:p>
          <w:p w:rsidR="001D0EBC" w:rsidRPr="001D0EBC" w:rsidRDefault="001D0EBC" w:rsidP="001D0EBC">
            <w:pPr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val="pt-BR" w:eastAsia="en-US"/>
              </w:rPr>
            </w:pPr>
            <w:r w:rsidRPr="001D0EBC">
              <w:rPr>
                <w:rFonts w:eastAsiaTheme="minorHAnsi"/>
                <w:b/>
                <w:bCs/>
                <w:noProof/>
                <w:color w:val="000000"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7272B57A" wp14:editId="35A8EDF3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21590</wp:posOffset>
                      </wp:positionV>
                      <wp:extent cx="1299210" cy="0"/>
                      <wp:effectExtent l="0" t="0" r="3429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92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DC1170" id="Straight Connector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45pt,1.7pt" to="147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PwHA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hcYKdJD&#10;i7beErHvPKq1UiCgtqgIOg3GlRBeq40NldKT2ppnTb87pHTdEbXnke/r2QBIFjKSNylh4wzcthu+&#10;aAYx5OB1FO3U2j5AghzoFHtzvveGnzyicJjl83meQQvpzZeQ8pZorPOfue5RMCoshQqykZIcn50P&#10;REh5CwnHSq+FlLH1UqGhwvNJPokJTkvBgjOEObvf1dKiIwnDE79YFXgew6w+KBbBOk7Y6mp7IuTF&#10;hsulCnhQCtC5Wpfp+DFP56vZalaMiny6GhVp04w+retiNF1nHyfNh6aum+xnoJYVZScY4yqwu01q&#10;VvzdJFzfzGXG7rN6lyF5ix71ArK3fyQdexnadxmEnWbnjb31GIYzBl8fUpj+xz3Yj899+QsAAP//&#10;AwBQSwMEFAAGAAgAAAAhACuqblDbAAAABgEAAA8AAABkcnMvZG93bnJldi54bWxMjsFOwzAQRO9I&#10;/IO1SFwqapNSRNI4FQJy49IC4rqNlyRqvE5jtw39+houcBzN6M3Ll6PtxIEG3zrWcDtVIIgrZ1qu&#10;Nby/lTcPIHxANtg5Jg3f5GFZXF7kmBl35BUd1qEWEcI+Qw1NCH0mpa8asuinrieO3ZcbLIYYh1qa&#10;AY8RbjuZKHUvLbYcHxrs6amharveWw2+/KBdeZpUE/U5qx0lu+fXF9T6+mp8XIAINIa/MfzoR3Uo&#10;otPG7dl40WlIVRqXGmZ3IGKdpPM5iM1vlkUu/+sXZwAAAP//AwBQSwECLQAUAAYACAAAACEAtoM4&#10;kv4AAADhAQAAEwAAAAAAAAAAAAAAAAAAAAAAW0NvbnRlbnRfVHlwZXNdLnhtbFBLAQItABQABgAI&#10;AAAAIQA4/SH/1gAAAJQBAAALAAAAAAAAAAAAAAAAAC8BAABfcmVscy8ucmVsc1BLAQItABQABgAI&#10;AAAAIQBcrDPwHAIAADYEAAAOAAAAAAAAAAAAAAAAAC4CAABkcnMvZTJvRG9jLnhtbFBLAQItABQA&#10;BgAIAAAAIQArqm5Q2wAAAAYBAAAPAAAAAAAAAAAAAAAAAHYEAABkcnMvZG93bnJldi54bWxQSwUG&#10;AAAAAAQABADzAAAAfgUAAAAA&#10;"/>
                  </w:pict>
                </mc:Fallback>
              </mc:AlternateContent>
            </w:r>
            <w:r w:rsidRPr="001D0EBC">
              <w:rPr>
                <w:rFonts w:eastAsiaTheme="minorHAnsi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BD5B05" wp14:editId="77599D30">
                      <wp:simplePos x="0" y="0"/>
                      <wp:positionH relativeFrom="margin">
                        <wp:posOffset>313690</wp:posOffset>
                      </wp:positionH>
                      <wp:positionV relativeFrom="paragraph">
                        <wp:posOffset>113030</wp:posOffset>
                      </wp:positionV>
                      <wp:extent cx="1615440" cy="287655"/>
                      <wp:effectExtent l="0" t="0" r="22860" b="1714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5440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0EBC" w:rsidRPr="00F157BB" w:rsidRDefault="001D0EBC" w:rsidP="001D0EB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157BB">
                                    <w:rPr>
                                      <w:b/>
                                    </w:rP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BD5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4.7pt;margin-top:8.9pt;width:127.2pt;height:22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ncKAIAAFAEAAAOAAAAZHJzL2Uyb0RvYy54bWysVNuO2yAQfa/Uf0C8N06ySTZrxVlts01V&#10;aXuRdvsBGGMbFRgKJHb69R2wN01vL1X9gIAZzsycM+PNba8VOQrnJZiCziZTSoThUEnTFPTz0/7V&#10;mhIfmKmYAiMKehKe3m5fvth0NhdzaEFVwhEEMT7vbEHbEGyeZZ63QjM/ASsMGmtwmgU8uiarHOsQ&#10;XatsPp2usg5cZR1w4T3e3g9Guk34dS14+FjXXgSiCoq5hbS6tJZxzbYbljeO2VbyMQ32D1loJg0G&#10;PUPds8DIwcnfoLTkDjzUYcJBZ1DXkotUA1Yzm/5SzWPLrEi1IDnenmny/w+Wfzh+ckRWBb2ixDCN&#10;Ej2JPpDX0JOryE5nfY5OjxbdQo/XqHKq1NsH4F88MbBrmWnEnXPQtYJVmN0svswung44PoKU3Xuo&#10;MAw7BEhAfe10pA7JIIiOKp3OysRUeAy5mi0XCzRxtM3X16vlMoVg+fNr63x4K0CTuCmoQ+UTOjs+&#10;+BCzYfmzSwzmQclqL5VKB9eUO+XIkWGX7NM3ov/kpgzpCnqznC8HAv4KMU3fnyC0DNjuSuqCrs9O&#10;LI+0vTFVasbApBr2mLIyI4+RuoHE0Jf9qEsJ1QkZdTC0NY4hblpw3yjpsKUL6r8emBOUqHcGVbmZ&#10;JQpDOiyW13Pk011ayksLMxyhChooGba7MMzNwTrZtBhp6AMDd6hkLRPJUfIhqzFvbNvE/ThicS4u&#10;z8nrx49g+x0AAP//AwBQSwMEFAAGAAgAAAAhAA37knveAAAACAEAAA8AAABkcnMvZG93bnJldi54&#10;bWxMj0FPwzAMhe9I/IfISFwQS0erbitNJ4QEgtsY07hmjddWNE5Jsq78e8wJbrbf0/P3yvVkezGi&#10;D50jBfNZAgKpdqajRsHu/el2CSJETUb3jlDBNwZYV5cXpS6MO9MbjtvYCA6hUGgFbYxDIWWoW7Q6&#10;zNyAxNrReasjr76Rxuszh9te3iVJLq3uiD+0esDHFuvP7ckqWGYv40d4TTf7Oj/2q3izGJ+/vFLX&#10;V9PDPYiIU/wzwy8+o0PFTAd3IhNEryBbZezk+4IbsJ4mKQ8HBXk6B1mV8n+B6gcAAP//AwBQSwEC&#10;LQAUAAYACAAAACEAtoM4kv4AAADhAQAAEwAAAAAAAAAAAAAAAAAAAAAAW0NvbnRlbnRfVHlwZXNd&#10;LnhtbFBLAQItABQABgAIAAAAIQA4/SH/1gAAAJQBAAALAAAAAAAAAAAAAAAAAC8BAABfcmVscy8u&#10;cmVsc1BLAQItABQABgAIAAAAIQDVeEncKAIAAFAEAAAOAAAAAAAAAAAAAAAAAC4CAABkcnMvZTJv&#10;RG9jLnhtbFBLAQItABQABgAIAAAAIQAN+5J73gAAAAgBAAAPAAAAAAAAAAAAAAAAAIIEAABkcnMv&#10;ZG93bnJldi54bWxQSwUGAAAAAAQABADzAAAAjQUAAAAA&#10;">
                      <v:textbox>
                        <w:txbxContent>
                          <w:p w:rsidR="001D0EBC" w:rsidRPr="00F157BB" w:rsidRDefault="001D0EBC" w:rsidP="001D0EB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157BB">
                              <w:rPr>
                                <w:b/>
                              </w:rPr>
                              <w:t>ĐỀ CHÍNH THỨC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376" w:type="dxa"/>
            <w:shd w:val="clear" w:color="auto" w:fill="auto"/>
          </w:tcPr>
          <w:p w:rsidR="001D0EBC" w:rsidRPr="001D0EBC" w:rsidRDefault="001D0EBC" w:rsidP="001D0EBC">
            <w:pPr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val="pt-BR" w:eastAsia="en-US"/>
              </w:rPr>
            </w:pPr>
            <w:r w:rsidRPr="001D0EBC">
              <w:rPr>
                <w:rFonts w:eastAsiaTheme="minorHAnsi"/>
                <w:b/>
                <w:bCs/>
                <w:color w:val="000000"/>
                <w:sz w:val="28"/>
                <w:szCs w:val="28"/>
                <w:lang w:val="pt-BR" w:eastAsia="en-US"/>
              </w:rPr>
              <w:t>KIỂM TRA CUỐI KÌ I NĂM HỌC 2023-2024</w:t>
            </w:r>
          </w:p>
          <w:p w:rsidR="001D0EBC" w:rsidRPr="001D0EBC" w:rsidRDefault="001D0EBC" w:rsidP="001D0EBC">
            <w:pPr>
              <w:jc w:val="center"/>
              <w:rPr>
                <w:rFonts w:eastAsiaTheme="minorHAnsi"/>
                <w:b/>
                <w:i/>
                <w:iCs/>
                <w:color w:val="000000"/>
                <w:sz w:val="28"/>
                <w:szCs w:val="28"/>
                <w:lang w:val="pt-BR" w:eastAsia="en-US"/>
              </w:rPr>
            </w:pPr>
            <w:r w:rsidRPr="001D0EBC">
              <w:rPr>
                <w:rFonts w:eastAsiaTheme="minorHAnsi"/>
                <w:b/>
                <w:bCs/>
                <w:color w:val="000000"/>
                <w:sz w:val="28"/>
                <w:szCs w:val="28"/>
                <w:lang w:val="pt-BR" w:eastAsia="en-US"/>
              </w:rPr>
              <w:t>Môn: Mĩ thuật - Lớp: 6</w:t>
            </w:r>
          </w:p>
          <w:p w:rsidR="001D0EBC" w:rsidRPr="001D0EBC" w:rsidRDefault="001D0EBC" w:rsidP="001D0EBC">
            <w:pPr>
              <w:jc w:val="center"/>
              <w:rPr>
                <w:rFonts w:eastAsiaTheme="minorHAnsi"/>
                <w:bCs/>
                <w:i/>
                <w:color w:val="000000"/>
                <w:sz w:val="28"/>
                <w:szCs w:val="28"/>
                <w:lang w:val="pt-BR" w:eastAsia="en-US"/>
              </w:rPr>
            </w:pPr>
            <w:r w:rsidRPr="001D0EBC">
              <w:rPr>
                <w:rFonts w:eastAsiaTheme="minorHAnsi"/>
                <w:color w:val="000000"/>
                <w:sz w:val="28"/>
                <w:szCs w:val="28"/>
                <w:lang w:val="pt-BR" w:eastAsia="en-US"/>
              </w:rPr>
              <w:t>Thời gian: 45 phút</w:t>
            </w:r>
            <w:r w:rsidRPr="001D0EBC">
              <w:rPr>
                <w:rFonts w:eastAsiaTheme="minorHAnsi"/>
                <w:bCs/>
                <w:color w:val="000000"/>
                <w:sz w:val="28"/>
                <w:szCs w:val="28"/>
                <w:lang w:val="pt-BR" w:eastAsia="en-US"/>
              </w:rPr>
              <w:t xml:space="preserve"> (</w:t>
            </w:r>
            <w:r w:rsidRPr="001D0EBC">
              <w:rPr>
                <w:rFonts w:eastAsiaTheme="minorHAnsi"/>
                <w:bCs/>
                <w:i/>
                <w:color w:val="000000"/>
                <w:sz w:val="28"/>
                <w:szCs w:val="28"/>
                <w:lang w:val="pt-BR" w:eastAsia="en-US"/>
              </w:rPr>
              <w:t>không kể thời gian giao đề)</w:t>
            </w:r>
          </w:p>
          <w:p w:rsidR="001D0EBC" w:rsidRPr="001D0EBC" w:rsidRDefault="001D0EBC" w:rsidP="001D0EBC">
            <w:pPr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val="pt-BR" w:eastAsia="en-US"/>
              </w:rPr>
            </w:pPr>
          </w:p>
        </w:tc>
      </w:tr>
    </w:tbl>
    <w:p w:rsidR="001D0EBC" w:rsidRPr="001D0EBC" w:rsidRDefault="001D0EBC" w:rsidP="001D0EBC">
      <w:pPr>
        <w:jc w:val="both"/>
        <w:rPr>
          <w:rFonts w:eastAsiaTheme="minorHAnsi"/>
          <w:b/>
          <w:color w:val="000000"/>
          <w:sz w:val="28"/>
          <w:szCs w:val="28"/>
          <w:lang w:val="it-IT" w:eastAsia="en-US"/>
        </w:rPr>
      </w:pPr>
      <w:r w:rsidRPr="001D0EBC">
        <w:rPr>
          <w:rFonts w:eastAsiaTheme="minorHAnsi"/>
          <w:bCs/>
          <w:noProof/>
          <w:color w:val="000000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F03A7D" wp14:editId="7200B795">
                <wp:simplePos x="0" y="0"/>
                <wp:positionH relativeFrom="column">
                  <wp:posOffset>-206375</wp:posOffset>
                </wp:positionH>
                <wp:positionV relativeFrom="paragraph">
                  <wp:posOffset>33020</wp:posOffset>
                </wp:positionV>
                <wp:extent cx="6577965" cy="635"/>
                <wp:effectExtent l="12700" t="13970" r="10160" b="1397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79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5C4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6.25pt;margin-top:2.6pt;width:517.9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vDJwIAAEwEAAAOAAAAZHJzL2Uyb0RvYy54bWysVE2P2yAQvVfqf0DcE9vZfFpxVis76WXb&#10;Rsr2BxDANqrNICBxoqr/vUAct2kvVVUfMJiZx5s3D6+fL22DzlwbATLDyTjGiEsKTMgqw1/edqMl&#10;RsYSyUgDkmf4yg1+3rx/t+5UyidQQ8O4Rg5EmrRTGa6tVWkUGVrzlpgxKC7dZgm6JdYtdRUxTTqH&#10;3jbRJI7nUQeaKQ2UG+O+FrdNvAn4Zcmp/VyWhlvUZNhxs2HUYTz6MdqsSVppompBexrkH1i0REh3&#10;6ABVEEvQSYs/oFpBNRgo7ZhCG0FZCspDDa6aJP6tmkNNFA+1OHGMGmQy/w+WfjrvNRLM9Q4jSVrX&#10;ooPVRFS1RS9aQ4dykNLJCBolXq1OmdQl5XKvfb30Ig/qFehXgyTkNZEVD6zfrspBhYzoIcUvjHJn&#10;HruPwFwMOVkI0l1K3XpIJwq6hA5dhw7xi0XUfZzPFovVfIYRdXvzp5lnFJH0nqq0sR84tMhPMmz6&#10;SoYSknAQOb8ae0u8J/hzJexE0wRDNBJ1GV7NJrOQYKARzG/6MKOrY95odCbeUuHpWTyEaThJFsBq&#10;Tti2n1simtvcsW6kx3OlOTr97OaZb6t4tV1ul9PRdDLfjqZxUYxedvl0NN8li1nxVOR5kXz31JJp&#10;WgvGuPTs7v5Npn/nj/4m3Zw3OHiQIXpED0I7svd3IB1669t5M8YR2HWvvbS+zc6yIbi/Xv5O/LoO&#10;UT9/ApsfAAAA//8DAFBLAwQUAAYACAAAACEA3sKMCt0AAAAIAQAADwAAAGRycy9kb3ducmV2Lnht&#10;bEyPwU7DMBBE70j8g7VIXFBrNyGIhjhVhcSBI20lrtt4mwTidRQ7TejX457gODujmbfFZradONPg&#10;W8caVksFgrhypuVaw2H/tngG4QOywc4xafghD5vy9qbA3LiJP+i8C7WIJexz1NCE0OdS+qohi37p&#10;euLondxgMUQ51NIMOMVy28lEqSdpseW40GBPrw1V37vRaiA/Ziu1Xdv68H6ZHj6Ty9fU77W+v5u3&#10;LyACzeEvDFf8iA5lZDq6kY0XnYZFmmQxqiFLQFx9pdJHEMd4SEGWhfz/QPkLAAD//wMAUEsBAi0A&#10;FAAGAAgAAAAhALaDOJL+AAAA4QEAABMAAAAAAAAAAAAAAAAAAAAAAFtDb250ZW50X1R5cGVzXS54&#10;bWxQSwECLQAUAAYACAAAACEAOP0h/9YAAACUAQAACwAAAAAAAAAAAAAAAAAvAQAAX3JlbHMvLnJl&#10;bHNQSwECLQAUAAYACAAAACEA2zW7wycCAABMBAAADgAAAAAAAAAAAAAAAAAuAgAAZHJzL2Uyb0Rv&#10;Yy54bWxQSwECLQAUAAYACAAAACEA3sKMCt0AAAAIAQAADwAAAAAAAAAAAAAAAACBBAAAZHJzL2Rv&#10;d25yZXYueG1sUEsFBgAAAAAEAAQA8wAAAIsFAAAAAA==&#10;"/>
            </w:pict>
          </mc:Fallback>
        </mc:AlternateContent>
      </w:r>
    </w:p>
    <w:p w:rsidR="001D0EBC" w:rsidRPr="001D0EBC" w:rsidRDefault="001D0EBC" w:rsidP="001D0EBC">
      <w:pPr>
        <w:spacing w:before="60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   (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Lưu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ý: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Đề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gồm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01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trang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.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Học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sinh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làm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bài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trên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giấy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làm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bài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riêng</w:t>
      </w:r>
      <w:proofErr w:type="spellEnd"/>
      <w:r w:rsidRPr="001D0EBC">
        <w:rPr>
          <w:rFonts w:eastAsiaTheme="minorHAnsi"/>
          <w:bCs/>
          <w:i/>
          <w:iCs/>
          <w:color w:val="000000"/>
          <w:sz w:val="28"/>
          <w:szCs w:val="28"/>
          <w:lang w:val="en-US" w:eastAsia="en-US"/>
        </w:rPr>
        <w:t>)</w:t>
      </w:r>
      <w:r w:rsidRPr="001D0EBC">
        <w:rPr>
          <w:rFonts w:eastAsiaTheme="minorHAnsi"/>
          <w:b/>
          <w:sz w:val="28"/>
          <w:szCs w:val="28"/>
          <w:lang w:val="en-US" w:eastAsia="en-US"/>
        </w:rPr>
        <w:t xml:space="preserve"> </w:t>
      </w:r>
    </w:p>
    <w:p w:rsidR="001D0EBC" w:rsidRPr="001D0EBC" w:rsidRDefault="001D0EBC" w:rsidP="001D0EBC">
      <w:pPr>
        <w:widowControl w:val="0"/>
        <w:autoSpaceDE w:val="0"/>
        <w:autoSpaceDN w:val="0"/>
        <w:spacing w:line="276" w:lineRule="auto"/>
        <w:jc w:val="both"/>
        <w:rPr>
          <w:b/>
          <w:szCs w:val="24"/>
          <w:lang w:val="vi" w:eastAsia="en-US"/>
        </w:rPr>
      </w:pPr>
    </w:p>
    <w:p w:rsidR="001D0EBC" w:rsidRPr="001D0EBC" w:rsidRDefault="001D0EBC" w:rsidP="001D0EBC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val="en-US" w:eastAsia="en-US"/>
        </w:rPr>
      </w:pPr>
      <w:r w:rsidRPr="001D0EBC">
        <w:rPr>
          <w:b/>
          <w:szCs w:val="24"/>
          <w:lang w:val="vi" w:eastAsia="en-US"/>
        </w:rPr>
        <w:t>ĐỀ KIỂM TRA</w:t>
      </w:r>
      <w:r w:rsidRPr="001D0EBC">
        <w:rPr>
          <w:b/>
          <w:szCs w:val="24"/>
          <w:lang w:val="en-US" w:eastAsia="en-US"/>
        </w:rPr>
        <w:t xml:space="preserve"> CUỐI HỌC KÌ I, NĂM HỌC 2023-2024</w:t>
      </w:r>
    </w:p>
    <w:p w:rsidR="001D0EBC" w:rsidRPr="001D0EBC" w:rsidRDefault="001D0EBC" w:rsidP="001D0EBC">
      <w:pPr>
        <w:widowControl w:val="0"/>
        <w:autoSpaceDE w:val="0"/>
        <w:autoSpaceDN w:val="0"/>
        <w:spacing w:line="276" w:lineRule="auto"/>
        <w:jc w:val="center"/>
        <w:rPr>
          <w:b/>
          <w:szCs w:val="24"/>
          <w:lang w:val="vi" w:eastAsia="en-US"/>
        </w:rPr>
      </w:pPr>
      <w:r w:rsidRPr="001D0EBC">
        <w:rPr>
          <w:b/>
          <w:szCs w:val="24"/>
          <w:lang w:val="vi" w:eastAsia="en-US"/>
        </w:rPr>
        <w:t>Môn</w:t>
      </w:r>
      <w:r w:rsidRPr="001D0EBC">
        <w:rPr>
          <w:b/>
          <w:szCs w:val="24"/>
          <w:lang w:val="en-US" w:eastAsia="en-US"/>
        </w:rPr>
        <w:t>:</w:t>
      </w:r>
      <w:r w:rsidRPr="001D0EBC">
        <w:rPr>
          <w:b/>
          <w:szCs w:val="24"/>
          <w:lang w:val="vi" w:eastAsia="en-US"/>
        </w:rPr>
        <w:t xml:space="preserve"> Mĩ thuật lớp </w:t>
      </w:r>
      <w:r w:rsidRPr="001D0EBC">
        <w:rPr>
          <w:b/>
          <w:szCs w:val="24"/>
          <w:lang w:val="en-US" w:eastAsia="en-US"/>
        </w:rPr>
        <w:t>6</w:t>
      </w:r>
    </w:p>
    <w:p w:rsidR="001D0EBC" w:rsidRPr="001D0EBC" w:rsidRDefault="001D0EBC" w:rsidP="001D0EBC">
      <w:pPr>
        <w:widowControl w:val="0"/>
        <w:autoSpaceDE w:val="0"/>
        <w:autoSpaceDN w:val="0"/>
        <w:spacing w:line="276" w:lineRule="auto"/>
        <w:jc w:val="center"/>
        <w:rPr>
          <w:szCs w:val="24"/>
          <w:lang w:val="vi" w:eastAsia="en-US"/>
        </w:rPr>
      </w:pPr>
      <w:r w:rsidRPr="001D0EBC">
        <w:rPr>
          <w:szCs w:val="24"/>
          <w:lang w:val="vi" w:eastAsia="en-US"/>
        </w:rPr>
        <w:t>(Thời gian 45 phút)</w:t>
      </w:r>
    </w:p>
    <w:p w:rsidR="001D0EBC" w:rsidRPr="001D0EBC" w:rsidRDefault="001D0EBC" w:rsidP="0024528B">
      <w:pPr>
        <w:spacing w:before="60" w:after="60" w:line="276" w:lineRule="auto"/>
        <w:ind w:left="360"/>
        <w:contextualSpacing/>
        <w:rPr>
          <w:b/>
          <w:szCs w:val="22"/>
          <w:lang w:val="en-US" w:eastAsia="en-US"/>
        </w:rPr>
      </w:pPr>
    </w:p>
    <w:p w:rsidR="0024528B" w:rsidRPr="001D0EBC" w:rsidRDefault="00B7282F" w:rsidP="0024528B">
      <w:pPr>
        <w:pStyle w:val="TableParagraph"/>
        <w:jc w:val="both"/>
        <w:rPr>
          <w:sz w:val="28"/>
          <w:szCs w:val="28"/>
        </w:rPr>
      </w:pPr>
      <w:r w:rsidRPr="001D0EBC">
        <w:rPr>
          <w:b/>
          <w:bCs/>
          <w:szCs w:val="24"/>
        </w:rPr>
        <w:t xml:space="preserve">      a.</w:t>
      </w:r>
      <w:r w:rsidR="0024528B" w:rsidRPr="001D0EBC">
        <w:rPr>
          <w:b/>
          <w:bCs/>
          <w:szCs w:val="24"/>
        </w:rPr>
        <w:t xml:space="preserve"> </w:t>
      </w:r>
      <w:r w:rsidR="0024528B" w:rsidRPr="001D0EBC">
        <w:rPr>
          <w:b/>
          <w:bCs/>
          <w:iCs/>
          <w:szCs w:val="24"/>
        </w:rPr>
        <w:t xml:space="preserve"> </w:t>
      </w:r>
      <w:r w:rsidR="0024528B" w:rsidRPr="001D0EBC">
        <w:rPr>
          <w:b/>
          <w:bCs/>
          <w:iCs/>
          <w:szCs w:val="24"/>
          <w:lang w:val="vi"/>
        </w:rPr>
        <w:t>Nội dung</w:t>
      </w:r>
      <w:r w:rsidR="0024528B" w:rsidRPr="001D0EBC">
        <w:rPr>
          <w:b/>
          <w:bCs/>
          <w:iCs/>
          <w:spacing w:val="-2"/>
          <w:szCs w:val="24"/>
          <w:lang w:val="vi"/>
        </w:rPr>
        <w:t xml:space="preserve"> </w:t>
      </w:r>
      <w:r w:rsidR="0024528B" w:rsidRPr="001D0EBC">
        <w:rPr>
          <w:b/>
          <w:bCs/>
          <w:iCs/>
          <w:szCs w:val="24"/>
          <w:lang w:val="vi"/>
        </w:rPr>
        <w:t>đề:</w:t>
      </w:r>
      <w:r w:rsidR="0024528B" w:rsidRPr="001D0EBC">
        <w:rPr>
          <w:b/>
          <w:bCs/>
          <w:iCs/>
          <w:szCs w:val="24"/>
        </w:rPr>
        <w:t xml:space="preserve"> </w:t>
      </w:r>
      <w:r w:rsidR="0024528B" w:rsidRPr="001D0EBC">
        <w:rPr>
          <w:sz w:val="28"/>
          <w:szCs w:val="28"/>
          <w:lang w:val="nl-NL"/>
        </w:rPr>
        <w:t xml:space="preserve">* </w:t>
      </w:r>
      <w:proofErr w:type="spellStart"/>
      <w:r w:rsidR="0024528B" w:rsidRPr="001D0EBC">
        <w:rPr>
          <w:sz w:val="28"/>
          <w:szCs w:val="28"/>
        </w:rPr>
        <w:t>Tạo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bức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tranh</w:t>
      </w:r>
      <w:proofErr w:type="spellEnd"/>
      <w:r w:rsidR="0024528B" w:rsidRPr="001D0EBC">
        <w:rPr>
          <w:sz w:val="28"/>
          <w:szCs w:val="28"/>
        </w:rPr>
        <w:t xml:space="preserve"> “ </w:t>
      </w:r>
      <w:proofErr w:type="spellStart"/>
      <w:r w:rsidR="0024528B" w:rsidRPr="001D0EBC">
        <w:rPr>
          <w:sz w:val="28"/>
          <w:szCs w:val="28"/>
        </w:rPr>
        <w:t>Lế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hội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quê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hương</w:t>
      </w:r>
      <w:proofErr w:type="spellEnd"/>
      <w:r w:rsidR="0024528B" w:rsidRPr="001D0EBC">
        <w:rPr>
          <w:sz w:val="28"/>
          <w:szCs w:val="28"/>
        </w:rPr>
        <w:t xml:space="preserve">” </w:t>
      </w:r>
      <w:proofErr w:type="spellStart"/>
      <w:r w:rsidR="0024528B" w:rsidRPr="001D0EBC">
        <w:rPr>
          <w:sz w:val="28"/>
          <w:szCs w:val="28"/>
        </w:rPr>
        <w:t>với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một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trong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các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hình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thức</w:t>
      </w:r>
      <w:proofErr w:type="spellEnd"/>
      <w:r w:rsidR="0024528B" w:rsidRPr="001D0EBC">
        <w:rPr>
          <w:sz w:val="28"/>
          <w:szCs w:val="28"/>
        </w:rPr>
        <w:t xml:space="preserve">; </w:t>
      </w:r>
      <w:proofErr w:type="spellStart"/>
      <w:r w:rsidR="0024528B" w:rsidRPr="001D0EBC">
        <w:rPr>
          <w:sz w:val="28"/>
          <w:szCs w:val="28"/>
        </w:rPr>
        <w:t>vẽ</w:t>
      </w:r>
      <w:proofErr w:type="spellEnd"/>
      <w:r w:rsidR="0024528B" w:rsidRPr="001D0EBC">
        <w:rPr>
          <w:sz w:val="28"/>
          <w:szCs w:val="28"/>
        </w:rPr>
        <w:t xml:space="preserve"> </w:t>
      </w:r>
      <w:r w:rsidRPr="001D0EBC">
        <w:rPr>
          <w:sz w:val="28"/>
          <w:szCs w:val="28"/>
        </w:rPr>
        <w:t xml:space="preserve">    </w:t>
      </w:r>
      <w:proofErr w:type="spellStart"/>
      <w:r w:rsidR="0024528B" w:rsidRPr="001D0EBC">
        <w:rPr>
          <w:sz w:val="28"/>
          <w:szCs w:val="28"/>
        </w:rPr>
        <w:t>màu</w:t>
      </w:r>
      <w:proofErr w:type="spellEnd"/>
      <w:r w:rsidR="0024528B" w:rsidRPr="001D0EBC">
        <w:rPr>
          <w:sz w:val="28"/>
          <w:szCs w:val="28"/>
        </w:rPr>
        <w:t xml:space="preserve">, in, </w:t>
      </w:r>
      <w:proofErr w:type="spellStart"/>
      <w:r w:rsidR="0024528B" w:rsidRPr="001D0EBC">
        <w:rPr>
          <w:sz w:val="28"/>
          <w:szCs w:val="28"/>
        </w:rPr>
        <w:t>xé</w:t>
      </w:r>
      <w:proofErr w:type="spellEnd"/>
      <w:r w:rsidR="0024528B" w:rsidRPr="001D0EBC">
        <w:rPr>
          <w:sz w:val="28"/>
          <w:szCs w:val="28"/>
        </w:rPr>
        <w:t xml:space="preserve"> </w:t>
      </w:r>
      <w:proofErr w:type="spellStart"/>
      <w:r w:rsidR="0024528B" w:rsidRPr="001D0EBC">
        <w:rPr>
          <w:sz w:val="28"/>
          <w:szCs w:val="28"/>
        </w:rPr>
        <w:t>dán</w:t>
      </w:r>
      <w:proofErr w:type="spellEnd"/>
      <w:r w:rsidR="0024528B" w:rsidRPr="001D0EBC">
        <w:rPr>
          <w:sz w:val="28"/>
          <w:szCs w:val="28"/>
        </w:rPr>
        <w:t>.</w:t>
      </w:r>
    </w:p>
    <w:p w:rsidR="0024528B" w:rsidRPr="001D0EBC" w:rsidRDefault="00B7282F" w:rsidP="00B7282F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b/>
          <w:bCs/>
          <w:iCs/>
          <w:szCs w:val="24"/>
          <w:lang w:val="vi" w:eastAsia="en-US"/>
        </w:rPr>
      </w:pPr>
      <w:r w:rsidRPr="001D0EBC">
        <w:rPr>
          <w:sz w:val="30"/>
          <w:lang w:val="nl-NL"/>
        </w:rPr>
        <w:t xml:space="preserve">   </w:t>
      </w:r>
      <w:r w:rsidRPr="001D0EBC">
        <w:rPr>
          <w:b/>
          <w:bCs/>
          <w:iCs/>
          <w:szCs w:val="24"/>
          <w:lang w:val="en-US" w:eastAsia="en-US"/>
        </w:rPr>
        <w:t xml:space="preserve">  b. </w:t>
      </w:r>
      <w:r w:rsidRPr="001D0EBC">
        <w:rPr>
          <w:b/>
          <w:bCs/>
          <w:iCs/>
          <w:szCs w:val="24"/>
          <w:lang w:val="vi" w:eastAsia="en-US"/>
        </w:rPr>
        <w:t>Yêu cầu:</w:t>
      </w:r>
    </w:p>
    <w:p w:rsidR="0024528B" w:rsidRPr="001D0EBC" w:rsidRDefault="0024528B" w:rsidP="0024528B">
      <w:pPr>
        <w:rPr>
          <w:sz w:val="30"/>
          <w:lang w:val="nl-NL"/>
        </w:rPr>
      </w:pPr>
      <w:r w:rsidRPr="001D0EBC">
        <w:rPr>
          <w:sz w:val="30"/>
          <w:lang w:val="nl-NL"/>
        </w:rPr>
        <w:t xml:space="preserve">   - Giấy A4</w:t>
      </w:r>
    </w:p>
    <w:p w:rsidR="0024528B" w:rsidRPr="001D0EBC" w:rsidRDefault="0024528B" w:rsidP="0024528B">
      <w:pPr>
        <w:rPr>
          <w:sz w:val="30"/>
          <w:lang w:val="nl-NL"/>
        </w:rPr>
      </w:pPr>
      <w:r w:rsidRPr="001D0EBC">
        <w:rPr>
          <w:sz w:val="30"/>
          <w:lang w:val="nl-NL"/>
        </w:rPr>
        <w:t xml:space="preserve">   - Màu sáp, màu nước, hồ dán, kéo,....</w:t>
      </w:r>
      <w:r w:rsidRPr="001D0EBC">
        <w:rPr>
          <w:sz w:val="30"/>
          <w:lang w:val="nl-NL"/>
        </w:rPr>
        <w:tab/>
        <w:t xml:space="preserve">                           </w:t>
      </w:r>
    </w:p>
    <w:p w:rsidR="0024528B" w:rsidRPr="001D0EBC" w:rsidRDefault="0024528B" w:rsidP="0024528B">
      <w:pPr>
        <w:spacing w:line="360" w:lineRule="auto"/>
        <w:ind w:firstLine="720"/>
        <w:rPr>
          <w:sz w:val="28"/>
          <w:szCs w:val="28"/>
        </w:rPr>
      </w:pPr>
      <w:r w:rsidRPr="001D0EBC">
        <w:rPr>
          <w:sz w:val="28"/>
          <w:szCs w:val="28"/>
        </w:rPr>
        <w:tab/>
      </w: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1D0EBC" w:rsidRPr="001D0EBC" w:rsidRDefault="001D0EBC" w:rsidP="0024528B">
      <w:pPr>
        <w:spacing w:line="360" w:lineRule="auto"/>
        <w:ind w:firstLine="720"/>
        <w:rPr>
          <w:sz w:val="28"/>
          <w:szCs w:val="28"/>
        </w:rPr>
      </w:pPr>
    </w:p>
    <w:p w:rsidR="0024528B" w:rsidRPr="001D0EBC" w:rsidRDefault="0024528B" w:rsidP="0024528B">
      <w:pPr>
        <w:shd w:val="clear" w:color="auto" w:fill="FFFFFF"/>
        <w:tabs>
          <w:tab w:val="left" w:pos="2325"/>
          <w:tab w:val="left" w:pos="6649"/>
        </w:tabs>
        <w:spacing w:line="312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1D0EBC">
        <w:rPr>
          <w:rFonts w:eastAsia="Calibri"/>
          <w:b/>
          <w:bCs/>
          <w:sz w:val="28"/>
          <w:szCs w:val="28"/>
          <w:lang w:val="en-US" w:eastAsia="en-US"/>
        </w:rPr>
        <w:lastRenderedPageBreak/>
        <w:t>HƯỚNG DẪN ĐÁNH GI</w:t>
      </w:r>
      <w:bookmarkStart w:id="0" w:name="_GoBack"/>
      <w:bookmarkEnd w:id="0"/>
      <w:r w:rsidRPr="001D0EBC">
        <w:rPr>
          <w:rFonts w:eastAsia="Calibri"/>
          <w:b/>
          <w:bCs/>
          <w:sz w:val="28"/>
          <w:szCs w:val="28"/>
          <w:lang w:val="en-US" w:eastAsia="en-US"/>
        </w:rPr>
        <w:t>Á THEO ĐẶC TẢ MỨC ĐỘ ĐÁNH GIÁ</w:t>
      </w:r>
    </w:p>
    <w:tbl>
      <w:tblPr>
        <w:tblStyle w:val="TableGrid11"/>
        <w:tblW w:w="10349" w:type="dxa"/>
        <w:tblInd w:w="-289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7655"/>
      </w:tblGrid>
      <w:tr w:rsidR="0024528B" w:rsidRPr="001D0EBC" w:rsidTr="00424B71">
        <w:trPr>
          <w:trHeight w:val="371"/>
        </w:trPr>
        <w:tc>
          <w:tcPr>
            <w:tcW w:w="2694" w:type="dxa"/>
            <w:shd w:val="clear" w:color="auto" w:fill="FFFFFF"/>
          </w:tcPr>
          <w:p w:rsidR="0024528B" w:rsidRPr="001D0EBC" w:rsidRDefault="0024528B" w:rsidP="0024528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1D0EB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Nội dung</w:t>
            </w:r>
          </w:p>
        </w:tc>
        <w:tc>
          <w:tcPr>
            <w:tcW w:w="7655" w:type="dxa"/>
            <w:shd w:val="clear" w:color="auto" w:fill="FFFFFF"/>
          </w:tcPr>
          <w:p w:rsidR="0024528B" w:rsidRPr="001D0EBC" w:rsidRDefault="0024528B" w:rsidP="0024528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1D0EB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Tiêu chí đánh giá</w:t>
            </w:r>
          </w:p>
        </w:tc>
      </w:tr>
      <w:tr w:rsidR="0024528B" w:rsidRPr="001D0EBC" w:rsidTr="00424B71">
        <w:trPr>
          <w:trHeight w:val="2311"/>
        </w:trPr>
        <w:tc>
          <w:tcPr>
            <w:tcW w:w="2694" w:type="dxa"/>
            <w:shd w:val="clear" w:color="auto" w:fill="FFFFFF"/>
            <w:vAlign w:val="center"/>
          </w:tcPr>
          <w:p w:rsidR="0024528B" w:rsidRPr="001D0EBC" w:rsidRDefault="0024528B" w:rsidP="0024528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Mĩ</w:t>
            </w:r>
            <w:proofErr w:type="spellEnd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thuật</w:t>
            </w:r>
            <w:proofErr w:type="spellEnd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tạo</w:t>
            </w:r>
            <w:proofErr w:type="spellEnd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hình</w:t>
            </w:r>
            <w:proofErr w:type="spellEnd"/>
            <w:r w:rsidRPr="001D0E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655" w:type="dxa"/>
            <w:shd w:val="clear" w:color="auto" w:fill="FFFFFF"/>
          </w:tcPr>
          <w:p w:rsidR="0024528B" w:rsidRPr="001D0EBC" w:rsidRDefault="0024528B" w:rsidP="0024528B">
            <w:pPr>
              <w:spacing w:before="60" w:after="60" w:line="276" w:lineRule="auto"/>
              <w:ind w:right="57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1.Xác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định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được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nội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dung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chủ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đề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.</w:t>
            </w:r>
          </w:p>
          <w:p w:rsidR="00B7282F" w:rsidRPr="001D0EBC" w:rsidRDefault="00B7282F" w:rsidP="00B7282F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/>
                <w:lang w:val="en-US"/>
              </w:rPr>
            </w:pPr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2.</w:t>
            </w:r>
            <w:r w:rsidRPr="001D0EBC">
              <w:rPr>
                <w:rFonts w:ascii="Times New Roman" w:hAnsi="Times New Roman"/>
              </w:rPr>
              <w:t xml:space="preserve">Biết được cách kết hợp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vẽ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tranh</w:t>
            </w:r>
            <w:proofErr w:type="spellEnd"/>
            <w:r w:rsidRPr="001D0EBC">
              <w:rPr>
                <w:rFonts w:ascii="Times New Roman" w:hAnsi="Times New Roman"/>
              </w:rPr>
              <w:t xml:space="preserve"> với các vật liệu khác để tạo ra bức tranh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theo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nội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dung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yêu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cầu</w:t>
            </w:r>
            <w:proofErr w:type="spellEnd"/>
          </w:p>
          <w:p w:rsidR="00B7282F" w:rsidRPr="001D0EBC" w:rsidRDefault="00B7282F" w:rsidP="00B7282F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3.</w:t>
            </w:r>
            <w:r w:rsidRPr="001D0EBC">
              <w:rPr>
                <w:rFonts w:ascii="Times New Roman" w:hAnsi="Times New Roman"/>
                <w:lang w:val="en-US"/>
              </w:rPr>
              <w:t>Biết</w:t>
            </w:r>
            <w:r w:rsidRPr="001D0EBC">
              <w:rPr>
                <w:rFonts w:ascii="Times New Roman" w:hAnsi="Times New Roman"/>
              </w:rPr>
              <w:t xml:space="preserve"> cách sử dụng các nguyện vật liệu để tạo hình, màu và chất cảm trong tranh. </w:t>
            </w:r>
          </w:p>
          <w:p w:rsidR="00B7282F" w:rsidRPr="001D0EBC" w:rsidRDefault="00B7282F" w:rsidP="0024528B">
            <w:pPr>
              <w:spacing w:before="60" w:after="60" w:line="276" w:lineRule="auto"/>
              <w:ind w:right="57"/>
              <w:jc w:val="both"/>
              <w:rPr>
                <w:rFonts w:ascii="Times New Roman" w:hAnsi="Times New Roman"/>
              </w:rPr>
            </w:pPr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4.</w:t>
            </w:r>
            <w:r w:rsidRPr="001D0EBC">
              <w:rPr>
                <w:rFonts w:ascii="Times New Roman" w:hAnsi="Times New Roman"/>
              </w:rPr>
              <w:t xml:space="preserve"> Tạo được bức tranh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hoặc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sử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dụng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các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chất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liệu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r w:rsidRPr="001D0EBC">
              <w:rPr>
                <w:rFonts w:ascii="Times New Roman" w:hAnsi="Times New Roman"/>
              </w:rPr>
              <w:t>để tạo hình, màu và chất cảm kết hợp vẽ</w:t>
            </w:r>
            <w:r w:rsidR="001D0EBC" w:rsidRPr="001D0EBC">
              <w:rPr>
                <w:rFonts w:ascii="Times New Roman" w:hAnsi="Times New Roman"/>
              </w:rPr>
              <w:t>, xé, in</w:t>
            </w:r>
            <w:r w:rsidRPr="001D0EBC">
              <w:rPr>
                <w:rFonts w:ascii="Times New Roman" w:hAnsi="Times New Roman"/>
              </w:rPr>
              <w:t>…</w:t>
            </w:r>
          </w:p>
          <w:p w:rsidR="0024528B" w:rsidRPr="001D0EBC" w:rsidRDefault="00B7282F" w:rsidP="0024528B">
            <w:pPr>
              <w:spacing w:before="60" w:after="60" w:line="276" w:lineRule="auto"/>
              <w:ind w:right="57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D0EBC">
              <w:rPr>
                <w:rFonts w:ascii="Times New Roman" w:hAnsi="Times New Roman"/>
                <w:lang w:val="en-US"/>
              </w:rPr>
              <w:t xml:space="preserve"> 5.</w:t>
            </w:r>
            <w:r w:rsidRPr="001D0EBC">
              <w:rPr>
                <w:rFonts w:ascii="Times New Roman" w:hAnsi="Times New Roman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Có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lang w:val="en-US"/>
              </w:rPr>
              <w:t>tính</w:t>
            </w:r>
            <w:proofErr w:type="spellEnd"/>
            <w:r w:rsidRPr="001D0EBC">
              <w:rPr>
                <w:rFonts w:ascii="Times New Roman" w:hAnsi="Times New Roman"/>
                <w:lang w:val="en-US"/>
              </w:rPr>
              <w:t xml:space="preserve"> </w:t>
            </w:r>
            <w:r w:rsidRPr="001D0EBC">
              <w:rPr>
                <w:rFonts w:ascii="Times New Roman" w:hAnsi="Times New Roman"/>
              </w:rPr>
              <w:t>sáng tạo và phát huy giá trị văn hóa, nghệ thuật của dân tộc trong cuộc sống.</w:t>
            </w:r>
          </w:p>
          <w:p w:rsidR="00B7282F" w:rsidRPr="001D0EBC" w:rsidRDefault="00B7282F" w:rsidP="0024528B">
            <w:pPr>
              <w:spacing w:before="60" w:after="60" w:line="276" w:lineRule="auto"/>
              <w:ind w:right="57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</w:p>
        </w:tc>
      </w:tr>
    </w:tbl>
    <w:p w:rsidR="0024528B" w:rsidRPr="001D0EBC" w:rsidRDefault="0024528B" w:rsidP="0024528B">
      <w:pPr>
        <w:shd w:val="clear" w:color="auto" w:fill="FFFFFF"/>
        <w:tabs>
          <w:tab w:val="left" w:pos="2325"/>
          <w:tab w:val="left" w:pos="6649"/>
        </w:tabs>
        <w:spacing w:line="312" w:lineRule="auto"/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tbl>
      <w:tblPr>
        <w:tblStyle w:val="TableGrid11"/>
        <w:tblW w:w="10349" w:type="dxa"/>
        <w:tblInd w:w="-289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7655"/>
      </w:tblGrid>
      <w:tr w:rsidR="0024528B" w:rsidRPr="001D0EBC" w:rsidTr="00424B71">
        <w:tc>
          <w:tcPr>
            <w:tcW w:w="2694" w:type="dxa"/>
            <w:shd w:val="clear" w:color="auto" w:fill="FFFFFF"/>
          </w:tcPr>
          <w:p w:rsidR="0024528B" w:rsidRPr="001D0EBC" w:rsidRDefault="0024528B" w:rsidP="0024528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1D0EB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Nội dung kiểm tra đánh giá</w:t>
            </w:r>
          </w:p>
        </w:tc>
        <w:tc>
          <w:tcPr>
            <w:tcW w:w="7655" w:type="dxa"/>
            <w:shd w:val="clear" w:color="auto" w:fill="FFFFFF"/>
          </w:tcPr>
          <w:p w:rsidR="0024528B" w:rsidRPr="001D0EBC" w:rsidRDefault="0024528B" w:rsidP="0024528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1D0EBC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Hướng dẫn đánh giá</w:t>
            </w:r>
          </w:p>
        </w:tc>
      </w:tr>
      <w:tr w:rsidR="0024528B" w:rsidRPr="001D0EBC" w:rsidTr="00424B71">
        <w:tc>
          <w:tcPr>
            <w:tcW w:w="2694" w:type="dxa"/>
            <w:shd w:val="clear" w:color="auto" w:fill="FFFFFF"/>
            <w:vAlign w:val="center"/>
          </w:tcPr>
          <w:p w:rsidR="0024528B" w:rsidRPr="001D0EBC" w:rsidRDefault="0024528B" w:rsidP="0024528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Mĩ</w:t>
            </w:r>
            <w:proofErr w:type="spellEnd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thuật</w:t>
            </w:r>
            <w:proofErr w:type="spellEnd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tạo</w:t>
            </w:r>
            <w:proofErr w:type="spellEnd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Cs/>
                <w:szCs w:val="24"/>
                <w:lang w:val="en-US" w:eastAsia="en-US"/>
              </w:rPr>
              <w:t>hình</w:t>
            </w:r>
            <w:proofErr w:type="spellEnd"/>
          </w:p>
        </w:tc>
        <w:tc>
          <w:tcPr>
            <w:tcW w:w="7655" w:type="dxa"/>
            <w:shd w:val="clear" w:color="auto" w:fill="FFFFFF"/>
          </w:tcPr>
          <w:p w:rsidR="0024528B" w:rsidRPr="001D0EBC" w:rsidRDefault="0024528B" w:rsidP="0024528B">
            <w:pPr>
              <w:spacing w:before="60" w:after="60" w:line="276" w:lineRule="auto"/>
              <w:ind w:right="57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D0EBC">
              <w:rPr>
                <w:rFonts w:ascii="Times New Roman" w:hAnsi="Times New Roman"/>
                <w:b/>
                <w:bCs/>
                <w:lang w:val="en-US" w:eastAsia="en-US"/>
              </w:rPr>
              <w:t xml:space="preserve">- </w:t>
            </w:r>
            <w:proofErr w:type="spellStart"/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>Chưa</w:t>
            </w:r>
            <w:proofErr w:type="spellEnd"/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>đạt</w:t>
            </w:r>
            <w:proofErr w:type="spellEnd"/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 xml:space="preserve">: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Học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sinh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chỉ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đạt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được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1,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2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hoặc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cả</w:t>
            </w:r>
            <w:proofErr w:type="spellEnd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 xml:space="preserve"> 2 </w:t>
            </w:r>
            <w:proofErr w:type="spellStart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 xml:space="preserve"> 1 </w:t>
            </w:r>
            <w:proofErr w:type="spellStart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>và</w:t>
            </w:r>
            <w:proofErr w:type="spellEnd"/>
            <w:r w:rsidR="001D0EBC">
              <w:rPr>
                <w:rFonts w:ascii="Times New Roman" w:hAnsi="Times New Roman"/>
                <w:szCs w:val="24"/>
                <w:lang w:val="en-US" w:eastAsia="en-US"/>
              </w:rPr>
              <w:t xml:space="preserve"> 2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trong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5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.</w:t>
            </w:r>
          </w:p>
          <w:p w:rsidR="0024528B" w:rsidRPr="001D0EBC" w:rsidRDefault="0024528B" w:rsidP="0024528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Cs w:val="24"/>
                <w:lang w:val="en-US" w:eastAsia="en-US"/>
              </w:rPr>
            </w:pPr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 xml:space="preserve">- </w:t>
            </w:r>
            <w:proofErr w:type="spellStart"/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>Đạt</w:t>
            </w:r>
            <w:proofErr w:type="spellEnd"/>
            <w:r w:rsidRPr="001D0EBC">
              <w:rPr>
                <w:rFonts w:ascii="Times New Roman" w:hAnsi="Times New Roman"/>
                <w:b/>
                <w:bCs/>
                <w:szCs w:val="24"/>
                <w:lang w:val="en-US" w:eastAsia="en-US"/>
              </w:rPr>
              <w:t xml:space="preserve">: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Học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sinh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đạt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được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ít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nhất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3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(1, 2, 3), 4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(1, 2, 3, 4)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hoặc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cả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5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szCs w:val="24"/>
                <w:lang w:val="en-US" w:eastAsia="en-US"/>
              </w:rPr>
              <w:t>.</w:t>
            </w:r>
          </w:p>
          <w:p w:rsidR="0024528B" w:rsidRPr="001D0EBC" w:rsidRDefault="0024528B" w:rsidP="0024528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-HSKT: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Chỉ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cần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đạt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được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2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tiêu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chí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là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xếp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</w:t>
            </w:r>
            <w:proofErr w:type="spellStart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>loại</w:t>
            </w:r>
            <w:proofErr w:type="spellEnd"/>
            <w:r w:rsidRPr="001D0EBC">
              <w:rPr>
                <w:rFonts w:ascii="Times New Roman" w:hAnsi="Times New Roman"/>
                <w:b/>
                <w:color w:val="FF0000"/>
                <w:szCs w:val="24"/>
                <w:lang w:val="en-US" w:eastAsia="en-US"/>
              </w:rPr>
              <w:t xml:space="preserve"> ĐẠT</w:t>
            </w:r>
          </w:p>
        </w:tc>
      </w:tr>
    </w:tbl>
    <w:p w:rsidR="00BD0506" w:rsidRDefault="00BD0506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Default="00CA06CB"/>
    <w:p w:rsidR="00CA06CB" w:rsidRPr="001D0EBC" w:rsidRDefault="00CA06CB"/>
    <w:p w:rsidR="001D0EBC" w:rsidRPr="001D0EBC" w:rsidRDefault="001D0EBC" w:rsidP="001D0EBC">
      <w:pPr>
        <w:shd w:val="clear" w:color="auto" w:fill="FFFFFF" w:themeFill="background1"/>
        <w:jc w:val="center"/>
        <w:rPr>
          <w:b/>
          <w:szCs w:val="24"/>
          <w:lang w:val="en-US" w:eastAsia="en-US"/>
        </w:rPr>
      </w:pPr>
      <w:r w:rsidRPr="001D0EBC">
        <w:rPr>
          <w:b/>
          <w:szCs w:val="24"/>
          <w:lang w:val="en-US" w:eastAsia="en-US"/>
        </w:rPr>
        <w:lastRenderedPageBreak/>
        <w:t>PHIẾU ĐÁNH GIÁ NỘI DUNG KIỂM TRA</w:t>
      </w:r>
    </w:p>
    <w:p w:rsidR="001D0EBC" w:rsidRPr="001D0EBC" w:rsidRDefault="001D0EBC" w:rsidP="001D0EBC">
      <w:pPr>
        <w:shd w:val="clear" w:color="auto" w:fill="FFFFFF" w:themeFill="background1"/>
        <w:spacing w:after="60"/>
        <w:jc w:val="center"/>
        <w:rPr>
          <w:b/>
          <w:szCs w:val="24"/>
          <w:lang w:val="en-US" w:eastAsia="en-US"/>
        </w:rPr>
      </w:pPr>
      <w:r w:rsidRPr="001D0EBC">
        <w:rPr>
          <w:b/>
          <w:szCs w:val="24"/>
          <w:lang w:val="en-US" w:eastAsia="en-US"/>
        </w:rPr>
        <w:t>VÀ HƯỚNG DẪN XẾP LOẠI THEO MỨC ĐỘ ĐÁNH GIÁ</w:t>
      </w:r>
    </w:p>
    <w:p w:rsidR="00EA207F" w:rsidRPr="001D0EBC" w:rsidRDefault="00EA207F" w:rsidP="0024528B">
      <w:pPr>
        <w:spacing w:before="120"/>
        <w:rPr>
          <w:b/>
          <w:noProof/>
        </w:rPr>
      </w:pPr>
    </w:p>
    <w:tbl>
      <w:tblPr>
        <w:tblW w:w="1020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2"/>
        <w:gridCol w:w="1890"/>
        <w:gridCol w:w="2160"/>
        <w:gridCol w:w="2317"/>
        <w:gridCol w:w="2268"/>
      </w:tblGrid>
      <w:tr w:rsidR="00EA207F" w:rsidRPr="001D0EBC" w:rsidTr="001D0EBC">
        <w:trPr>
          <w:trHeight w:val="419"/>
        </w:trPr>
        <w:tc>
          <w:tcPr>
            <w:tcW w:w="1572" w:type="dxa"/>
            <w:vMerge w:val="restart"/>
          </w:tcPr>
          <w:p w:rsidR="00EA207F" w:rsidRPr="001D0EBC" w:rsidRDefault="00BC3BCE" w:rsidP="00832A22">
            <w:pPr>
              <w:pStyle w:val="TableParagraph"/>
              <w:ind w:left="595"/>
              <w:rPr>
                <w:b/>
                <w:sz w:val="26"/>
                <w:szCs w:val="26"/>
              </w:rPr>
            </w:pPr>
            <w:r w:rsidRPr="001D0EBC">
              <w:rPr>
                <w:noProof/>
                <w:sz w:val="26"/>
                <w:szCs w:val="2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635</wp:posOffset>
                      </wp:positionV>
                      <wp:extent cx="1072515" cy="1008380"/>
                      <wp:effectExtent l="5715" t="12700" r="7620" b="7620"/>
                      <wp:wrapNone/>
                      <wp:docPr id="2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2515" cy="100838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C58980" id="Straight Connector 1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05pt" to="84.55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HSYLQIAAEgEAAAOAAAAZHJzL2Uyb0RvYy54bWysVNuO2yAQfa/Uf0C8J75ssptYcVaVnfRl&#10;242U7QcQwDYqBgQkTlT13zuQi7LtS1VVlvDAzByfmTl48XzsJTpw64RWJc7GKUZcUc2Eakv87W09&#10;mmHkPFGMSK14iU/c4eflxw+LwRQ8152WjFsEIMoVgylx570pksTRjvfEjbXhCpyNtj3xsLVtwiwZ&#10;AL2XSZ6mj8mgLTNWU+4cnNZnJ15G/Kbh1L82jeMeyRIDNx9XG9ddWJPlghStJaYT9EKD/AOLnggF&#10;H71B1cQTtLfiD6heUKudbvyY6j7RTSMojzVANVn6WzXbjhgea4HmOHNrk/t/sPTrYWORYCXOMVKk&#10;hxFtvSWi7TyqtFLQQG1RNg2NGowrIL5SGxtKpUe1NS+afndI6aojquWR8NvJAEoWMpJ3KWHjDHxu&#10;N3zRDGLI3uvYtWNj+wAJ/UDHOJzTbTj86BGFwyx9yqdABFHwZWk6e5jF8SWkuKYb6/xnrnsUjBJL&#10;oUL3SEEOL84HOqS4hoRjpddCyqgAqdBQ4vk0B3wiW5Ay9TbmOi0FC3Ehw9l2V0mLDiTIqQ5PLBM8&#10;92FW7xWLuB0nbHWxPRHybAMPqQIe1AbMLtZZLz/m6Xw1W80mo0n+uBpN0roefVpXk9HjOnua1g91&#10;VdXZz0AtmxSdYIyrwO6q3Wzyd9q43KKz6m7qvXUkeY8eWwdkr+9IOg43zPOsjJ1mp429Dh3kGoMv&#10;Vyvch/s92Pc/gOUvAAAA//8DAFBLAwQUAAYACAAAACEA42MbRtoAAAAFAQAADwAAAGRycy9kb3du&#10;cmV2LnhtbEyOzWrDMBCE74W+g9hCL6GRE2hIHMuhFNreAk1TepWtjW0irYwl/+Ttuz61t5mdYfbL&#10;DpOzYsAuNJ4UrJYJCKTSm4YqBeevt6ctiBA1GW09oYIbBjjk93eZTo0f6ROHU6wEj1BItYI6xjaV&#10;MpQ1Oh2WvkXi7OI7pyPbrpKm0yOPOyvXSbKRTjfEH2rd4muN5fXUOwX2uLglH0O/+lmc3Xgcv6V8&#10;Ly5KPT5ML3sQEaf4V4YZn9EhZ6bC92SCsArW3JuvYs42OxYFi+ftDmSeyf/0+S8AAAD//wMAUEsB&#10;Ai0AFAAGAAgAAAAhALaDOJL+AAAA4QEAABMAAAAAAAAAAAAAAAAAAAAAAFtDb250ZW50X1R5cGVz&#10;XS54bWxQSwECLQAUAAYACAAAACEAOP0h/9YAAACUAQAACwAAAAAAAAAAAAAAAAAvAQAAX3JlbHMv&#10;LnJlbHNQSwECLQAUAAYACAAAACEAIwB0mC0CAABIBAAADgAAAAAAAAAAAAAAAAAuAgAAZHJzL2Uy&#10;b0RvYy54bWxQSwECLQAUAAYACAAAACEA42MbRtoAAAAFAQAADwAAAAAAAAAAAAAAAACHBAAAZHJz&#10;L2Rvd25yZXYueG1sUEsFBgAAAAAEAAQA8wAAAI4FAAAAAA==&#10;" strokecolor="#0d0d0d"/>
                  </w:pict>
                </mc:Fallback>
              </mc:AlternateContent>
            </w:r>
            <w:proofErr w:type="spellStart"/>
            <w:r w:rsidR="00EA207F" w:rsidRPr="001D0EBC">
              <w:rPr>
                <w:b/>
                <w:sz w:val="26"/>
                <w:szCs w:val="26"/>
              </w:rPr>
              <w:t>Mức</w:t>
            </w:r>
            <w:proofErr w:type="spellEnd"/>
            <w:r w:rsidR="00EA207F"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EA207F" w:rsidRPr="001D0EBC">
              <w:rPr>
                <w:b/>
                <w:sz w:val="26"/>
                <w:szCs w:val="26"/>
              </w:rPr>
              <w:t>độ</w:t>
            </w:r>
            <w:proofErr w:type="spellEnd"/>
          </w:p>
          <w:p w:rsidR="00EA207F" w:rsidRPr="001D0EBC" w:rsidRDefault="00EA207F" w:rsidP="00832A22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:rsidR="00EA207F" w:rsidRPr="001D0EBC" w:rsidRDefault="00EA207F" w:rsidP="00832A22">
            <w:pPr>
              <w:pStyle w:val="TableParagraph"/>
              <w:spacing w:before="1"/>
              <w:ind w:left="107" w:right="452"/>
              <w:jc w:val="both"/>
              <w:rPr>
                <w:b/>
                <w:sz w:val="26"/>
                <w:szCs w:val="26"/>
              </w:rPr>
            </w:pPr>
          </w:p>
          <w:p w:rsidR="00EA207F" w:rsidRPr="001D0EBC" w:rsidRDefault="00EA207F" w:rsidP="00832A22">
            <w:pPr>
              <w:pStyle w:val="TableParagraph"/>
              <w:spacing w:before="60"/>
              <w:ind w:left="108" w:right="454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Năng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lực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Mĩ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thuật</w:t>
            </w:r>
            <w:proofErr w:type="spellEnd"/>
          </w:p>
        </w:tc>
        <w:tc>
          <w:tcPr>
            <w:tcW w:w="1890" w:type="dxa"/>
            <w:vMerge w:val="restart"/>
          </w:tcPr>
          <w:p w:rsidR="00EA207F" w:rsidRPr="001D0EBC" w:rsidRDefault="00EA207F" w:rsidP="00832A22">
            <w:pPr>
              <w:pStyle w:val="TableParagraph"/>
              <w:rPr>
                <w:b/>
                <w:sz w:val="26"/>
                <w:szCs w:val="26"/>
              </w:rPr>
            </w:pPr>
          </w:p>
          <w:p w:rsidR="00EA207F" w:rsidRPr="001D0EBC" w:rsidRDefault="00EA207F" w:rsidP="00832A22">
            <w:pPr>
              <w:pStyle w:val="TableParagraph"/>
              <w:spacing w:before="6"/>
              <w:rPr>
                <w:b/>
                <w:sz w:val="26"/>
                <w:szCs w:val="26"/>
              </w:rPr>
            </w:pPr>
          </w:p>
          <w:p w:rsidR="00B7282F" w:rsidRPr="001D0EBC" w:rsidRDefault="00B7282F" w:rsidP="00B7282F">
            <w:pPr>
              <w:pStyle w:val="TableParagraph"/>
              <w:ind w:right="578"/>
              <w:rPr>
                <w:b/>
                <w:sz w:val="26"/>
                <w:szCs w:val="26"/>
              </w:rPr>
            </w:pPr>
            <w:r w:rsidRPr="001D0EBC">
              <w:rPr>
                <w:b/>
                <w:sz w:val="26"/>
                <w:szCs w:val="26"/>
              </w:rPr>
              <w:t xml:space="preserve">    </w:t>
            </w:r>
            <w:proofErr w:type="spellStart"/>
            <w:r w:rsidRPr="001D0EBC">
              <w:rPr>
                <w:b/>
                <w:sz w:val="26"/>
                <w:szCs w:val="26"/>
              </w:rPr>
              <w:t>Nhận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b</w:t>
            </w:r>
            <w:r w:rsidR="00EA207F" w:rsidRPr="001D0EBC">
              <w:rPr>
                <w:b/>
                <w:sz w:val="26"/>
                <w:szCs w:val="26"/>
              </w:rPr>
              <w:t>iết</w:t>
            </w:r>
            <w:proofErr w:type="spellEnd"/>
          </w:p>
          <w:p w:rsidR="00EA207F" w:rsidRPr="001D0EBC" w:rsidRDefault="00B7282F" w:rsidP="00B7282F">
            <w:pPr>
              <w:pStyle w:val="TableParagraph"/>
              <w:ind w:right="578"/>
              <w:rPr>
                <w:b/>
                <w:sz w:val="26"/>
                <w:szCs w:val="26"/>
              </w:rPr>
            </w:pPr>
            <w:r w:rsidRPr="001D0EBC">
              <w:rPr>
                <w:b/>
                <w:sz w:val="26"/>
                <w:szCs w:val="26"/>
              </w:rPr>
              <w:t xml:space="preserve">      </w:t>
            </w:r>
            <w:r w:rsidR="00EA207F" w:rsidRPr="001D0EBC">
              <w:rPr>
                <w:b/>
                <w:sz w:val="26"/>
                <w:szCs w:val="26"/>
              </w:rPr>
              <w:t>(20%)</w:t>
            </w:r>
          </w:p>
        </w:tc>
        <w:tc>
          <w:tcPr>
            <w:tcW w:w="2160" w:type="dxa"/>
            <w:vMerge w:val="restart"/>
          </w:tcPr>
          <w:p w:rsidR="00EA207F" w:rsidRPr="001D0EBC" w:rsidRDefault="00EA207F" w:rsidP="00832A22">
            <w:pPr>
              <w:pStyle w:val="TableParagraph"/>
              <w:rPr>
                <w:b/>
                <w:sz w:val="26"/>
                <w:szCs w:val="26"/>
              </w:rPr>
            </w:pPr>
          </w:p>
          <w:p w:rsidR="00EA207F" w:rsidRPr="001D0EBC" w:rsidRDefault="00EA207F" w:rsidP="00832A22">
            <w:pPr>
              <w:pStyle w:val="TableParagraph"/>
              <w:spacing w:before="6"/>
              <w:rPr>
                <w:b/>
                <w:sz w:val="26"/>
                <w:szCs w:val="26"/>
              </w:rPr>
            </w:pPr>
          </w:p>
          <w:p w:rsidR="00B7282F" w:rsidRPr="001D0EBC" w:rsidRDefault="00B7282F" w:rsidP="00B7282F">
            <w:pPr>
              <w:pStyle w:val="TableParagraph"/>
              <w:ind w:right="602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Thông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h</w:t>
            </w:r>
            <w:r w:rsidR="00EA207F" w:rsidRPr="001D0EBC">
              <w:rPr>
                <w:b/>
                <w:sz w:val="26"/>
                <w:szCs w:val="26"/>
              </w:rPr>
              <w:t>iểu</w:t>
            </w:r>
            <w:proofErr w:type="spellEnd"/>
          </w:p>
          <w:p w:rsidR="00EA207F" w:rsidRPr="001D0EBC" w:rsidRDefault="00EA207F" w:rsidP="00B7282F">
            <w:pPr>
              <w:pStyle w:val="TableParagraph"/>
              <w:ind w:right="602"/>
              <w:rPr>
                <w:b/>
                <w:sz w:val="26"/>
                <w:szCs w:val="26"/>
              </w:rPr>
            </w:pPr>
            <w:r w:rsidRPr="001D0EBC">
              <w:rPr>
                <w:b/>
                <w:sz w:val="26"/>
                <w:szCs w:val="26"/>
              </w:rPr>
              <w:t>(25%)</w:t>
            </w:r>
          </w:p>
        </w:tc>
        <w:tc>
          <w:tcPr>
            <w:tcW w:w="4585" w:type="dxa"/>
            <w:gridSpan w:val="2"/>
          </w:tcPr>
          <w:p w:rsidR="00EA207F" w:rsidRPr="001D0EBC" w:rsidRDefault="00EA207F" w:rsidP="00832A22">
            <w:pPr>
              <w:pStyle w:val="TableParagraph"/>
              <w:spacing w:before="40"/>
              <w:ind w:left="1446" w:right="1435"/>
              <w:jc w:val="center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Vận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dụng</w:t>
            </w:r>
            <w:proofErr w:type="spellEnd"/>
          </w:p>
        </w:tc>
      </w:tr>
      <w:tr w:rsidR="00EA207F" w:rsidRPr="001D0EBC" w:rsidTr="001D0EBC">
        <w:trPr>
          <w:trHeight w:val="1136"/>
        </w:trPr>
        <w:tc>
          <w:tcPr>
            <w:tcW w:w="1572" w:type="dxa"/>
            <w:vMerge/>
            <w:tcBorders>
              <w:top w:val="nil"/>
            </w:tcBorders>
          </w:tcPr>
          <w:p w:rsidR="00EA207F" w:rsidRPr="001D0EBC" w:rsidRDefault="00EA207F" w:rsidP="00832A22"/>
        </w:tc>
        <w:tc>
          <w:tcPr>
            <w:tcW w:w="1890" w:type="dxa"/>
            <w:vMerge/>
            <w:tcBorders>
              <w:top w:val="nil"/>
            </w:tcBorders>
          </w:tcPr>
          <w:p w:rsidR="00EA207F" w:rsidRPr="001D0EBC" w:rsidRDefault="00EA207F" w:rsidP="00832A22"/>
        </w:tc>
        <w:tc>
          <w:tcPr>
            <w:tcW w:w="2160" w:type="dxa"/>
            <w:vMerge/>
            <w:tcBorders>
              <w:top w:val="nil"/>
            </w:tcBorders>
          </w:tcPr>
          <w:p w:rsidR="00EA207F" w:rsidRPr="001D0EBC" w:rsidRDefault="00EA207F" w:rsidP="00832A22"/>
        </w:tc>
        <w:tc>
          <w:tcPr>
            <w:tcW w:w="2317" w:type="dxa"/>
          </w:tcPr>
          <w:p w:rsidR="00EA207F" w:rsidRPr="001D0EBC" w:rsidRDefault="00EA207F" w:rsidP="00832A22">
            <w:pPr>
              <w:pStyle w:val="TableParagraph"/>
              <w:spacing w:before="10"/>
              <w:rPr>
                <w:b/>
                <w:sz w:val="26"/>
                <w:szCs w:val="26"/>
              </w:rPr>
            </w:pPr>
          </w:p>
          <w:p w:rsidR="00EA207F" w:rsidRPr="001D0EBC" w:rsidRDefault="00EA207F" w:rsidP="00832A22">
            <w:pPr>
              <w:pStyle w:val="TableParagraph"/>
              <w:spacing w:before="1"/>
              <w:ind w:left="665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Mức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1</w:t>
            </w:r>
          </w:p>
          <w:p w:rsidR="00EA207F" w:rsidRPr="001D0EBC" w:rsidRDefault="00EA207F" w:rsidP="00832A22">
            <w:pPr>
              <w:pStyle w:val="TableParagraph"/>
              <w:spacing w:before="1"/>
              <w:ind w:left="665"/>
              <w:rPr>
                <w:b/>
                <w:sz w:val="26"/>
                <w:szCs w:val="26"/>
              </w:rPr>
            </w:pPr>
            <w:r w:rsidRPr="001D0EBC">
              <w:rPr>
                <w:b/>
                <w:sz w:val="26"/>
                <w:szCs w:val="26"/>
              </w:rPr>
              <w:t>(40%)</w:t>
            </w:r>
          </w:p>
        </w:tc>
        <w:tc>
          <w:tcPr>
            <w:tcW w:w="2268" w:type="dxa"/>
          </w:tcPr>
          <w:p w:rsidR="00EA207F" w:rsidRPr="001D0EBC" w:rsidRDefault="00EA207F" w:rsidP="00832A22">
            <w:pPr>
              <w:pStyle w:val="TableParagraph"/>
              <w:spacing w:before="10"/>
              <w:rPr>
                <w:b/>
                <w:sz w:val="26"/>
                <w:szCs w:val="26"/>
              </w:rPr>
            </w:pPr>
          </w:p>
          <w:p w:rsidR="00EA207F" w:rsidRPr="001D0EBC" w:rsidRDefault="00EA207F" w:rsidP="00832A22">
            <w:pPr>
              <w:pStyle w:val="TableParagraph"/>
              <w:spacing w:before="1"/>
              <w:ind w:left="628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Mức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2</w:t>
            </w:r>
          </w:p>
          <w:p w:rsidR="00EA207F" w:rsidRPr="001D0EBC" w:rsidRDefault="00EA207F" w:rsidP="00832A22">
            <w:pPr>
              <w:pStyle w:val="TableParagraph"/>
              <w:spacing w:before="1"/>
              <w:ind w:left="628"/>
              <w:rPr>
                <w:b/>
                <w:sz w:val="26"/>
                <w:szCs w:val="26"/>
              </w:rPr>
            </w:pPr>
            <w:r w:rsidRPr="001D0EBC">
              <w:rPr>
                <w:b/>
                <w:sz w:val="26"/>
                <w:szCs w:val="26"/>
              </w:rPr>
              <w:t>(15%)</w:t>
            </w:r>
          </w:p>
        </w:tc>
      </w:tr>
      <w:tr w:rsidR="00D50644" w:rsidRPr="001D0EBC" w:rsidTr="001D0EBC">
        <w:trPr>
          <w:trHeight w:val="1740"/>
        </w:trPr>
        <w:tc>
          <w:tcPr>
            <w:tcW w:w="1572" w:type="dxa"/>
            <w:vMerge w:val="restart"/>
          </w:tcPr>
          <w:p w:rsidR="00D50644" w:rsidRPr="001D0EBC" w:rsidRDefault="00D50644" w:rsidP="00832A22">
            <w:pPr>
              <w:pStyle w:val="TableParagraph"/>
              <w:jc w:val="both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Quan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sát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và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nhận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thức</w:t>
            </w:r>
            <w:proofErr w:type="spellEnd"/>
          </w:p>
          <w:p w:rsidR="00D50644" w:rsidRPr="001D0EBC" w:rsidRDefault="00D50644" w:rsidP="00832A22">
            <w:pPr>
              <w:pStyle w:val="TableParagraph"/>
              <w:ind w:left="107"/>
              <w:jc w:val="both"/>
              <w:rPr>
                <w:b/>
                <w:sz w:val="26"/>
                <w:szCs w:val="26"/>
              </w:rPr>
            </w:pPr>
          </w:p>
          <w:p w:rsidR="00D50644" w:rsidRPr="001D0EBC" w:rsidRDefault="00D50644" w:rsidP="00832A22">
            <w:pPr>
              <w:pStyle w:val="TableParagraph"/>
              <w:ind w:left="107"/>
              <w:jc w:val="both"/>
              <w:rPr>
                <w:b/>
                <w:sz w:val="26"/>
                <w:szCs w:val="26"/>
              </w:rPr>
            </w:pPr>
          </w:p>
          <w:p w:rsidR="00D50644" w:rsidRPr="001D0EBC" w:rsidRDefault="00D50644" w:rsidP="00832A22">
            <w:pPr>
              <w:pStyle w:val="TableParagraph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ind w:right="94"/>
              <w:jc w:val="both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 xml:space="preserve">- </w:t>
            </w:r>
            <w:proofErr w:type="spellStart"/>
            <w:r w:rsidRPr="001D0EBC">
              <w:rPr>
                <w:sz w:val="26"/>
                <w:szCs w:val="26"/>
              </w:rPr>
              <w:t>Hiểu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và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biết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cách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thiết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kế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thông</w:t>
            </w:r>
            <w:proofErr w:type="spellEnd"/>
            <w:r w:rsidRPr="001D0EBC">
              <w:rPr>
                <w:sz w:val="26"/>
                <w:szCs w:val="26"/>
              </w:rPr>
              <w:t xml:space="preserve"> qua </w:t>
            </w:r>
            <w:proofErr w:type="spellStart"/>
            <w:r w:rsidRPr="001D0EBC">
              <w:rPr>
                <w:sz w:val="26"/>
                <w:szCs w:val="26"/>
              </w:rPr>
              <w:t>bố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cục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màu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không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gian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nhịp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điệu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trong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tranh</w:t>
            </w:r>
            <w:proofErr w:type="spellEnd"/>
          </w:p>
          <w:p w:rsidR="00D50644" w:rsidRPr="001D0EBC" w:rsidRDefault="00D50644" w:rsidP="00832A22">
            <w:pPr>
              <w:jc w:val="both"/>
              <w:rPr>
                <w:lang w:val="en-US"/>
              </w:rPr>
            </w:pPr>
            <w:r w:rsidRPr="001D0EBC">
              <w:rPr>
                <w:lang w:val="en-US"/>
              </w:rPr>
              <w:t xml:space="preserve">- </w:t>
            </w:r>
            <w:proofErr w:type="spellStart"/>
            <w:r w:rsidRPr="001D0EBC">
              <w:rPr>
                <w:lang w:val="en-US"/>
              </w:rPr>
              <w:t>Biết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được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vẻ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đẹp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trong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tranh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dân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gian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Việt</w:t>
            </w:r>
            <w:proofErr w:type="spellEnd"/>
            <w:r w:rsidRPr="001D0EBC">
              <w:rPr>
                <w:lang w:val="en-US"/>
              </w:rPr>
              <w:t xml:space="preserve"> Nam </w:t>
            </w:r>
            <w:proofErr w:type="spellStart"/>
            <w:r w:rsidRPr="001D0EBC">
              <w:rPr>
                <w:lang w:val="en-US"/>
              </w:rPr>
              <w:t>và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ứng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dụng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trong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học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tập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sáng</w:t>
            </w:r>
            <w:proofErr w:type="spellEnd"/>
            <w:r w:rsidRPr="001D0EBC">
              <w:rPr>
                <w:lang w:val="en-US"/>
              </w:rPr>
              <w:t xml:space="preserve"> </w:t>
            </w:r>
            <w:proofErr w:type="spellStart"/>
            <w:r w:rsidRPr="001D0EBC">
              <w:rPr>
                <w:lang w:val="en-US"/>
              </w:rPr>
              <w:t>tạo</w:t>
            </w:r>
            <w:proofErr w:type="spellEnd"/>
            <w:r w:rsidRPr="001D0EBC">
              <w:rPr>
                <w:lang w:val="en-US"/>
              </w:rPr>
              <w:t>.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tabs>
                <w:tab w:val="left" w:pos="1477"/>
              </w:tabs>
              <w:spacing w:before="40"/>
              <w:ind w:left="108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Vận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dụng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các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thức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tabs>
                <w:tab w:val="left" w:pos="1380"/>
              </w:tabs>
              <w:spacing w:before="40"/>
              <w:ind w:left="113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Tự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đúc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kêt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kinh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nghiệm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nãy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ra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những</w:t>
            </w:r>
            <w:proofErr w:type="spellEnd"/>
            <w:r w:rsidRPr="001D0EBC">
              <w:rPr>
                <w:sz w:val="26"/>
                <w:szCs w:val="26"/>
              </w:rPr>
              <w:t xml:space="preserve"> ý </w:t>
            </w:r>
            <w:proofErr w:type="spellStart"/>
            <w:r w:rsidRPr="001D0EBC">
              <w:rPr>
                <w:sz w:val="26"/>
                <w:szCs w:val="26"/>
              </w:rPr>
              <w:t>tưởng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mới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để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phát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triển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hoàn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thiện</w:t>
            </w:r>
            <w:proofErr w:type="spellEnd"/>
            <w:r w:rsidRPr="001D0EBC">
              <w:rPr>
                <w:sz w:val="26"/>
                <w:szCs w:val="26"/>
              </w:rPr>
              <w:t xml:space="preserve"> 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</w:p>
        </w:tc>
      </w:tr>
      <w:tr w:rsidR="00D50644" w:rsidRPr="001D0EBC" w:rsidTr="001D0EBC">
        <w:trPr>
          <w:trHeight w:val="240"/>
        </w:trPr>
        <w:tc>
          <w:tcPr>
            <w:tcW w:w="1572" w:type="dxa"/>
            <w:vMerge/>
          </w:tcPr>
          <w:p w:rsidR="00D50644" w:rsidRPr="001D0EBC" w:rsidRDefault="00D50644" w:rsidP="00832A22">
            <w:pPr>
              <w:pStyle w:val="TableParagraph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jc w:val="center"/>
              <w:rPr>
                <w:lang w:val="en-US"/>
              </w:rPr>
            </w:pPr>
            <w:r w:rsidRPr="001D0EBC">
              <w:rPr>
                <w:lang w:val="en-US"/>
              </w:rPr>
              <w:t>(10%)</w:t>
            </w:r>
          </w:p>
        </w:tc>
        <w:tc>
          <w:tcPr>
            <w:tcW w:w="2317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pStyle w:val="TableParagraph"/>
              <w:tabs>
                <w:tab w:val="left" w:pos="1477"/>
              </w:tabs>
              <w:spacing w:before="40"/>
              <w:ind w:left="108" w:right="91"/>
              <w:jc w:val="center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>(5%)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pStyle w:val="TableParagraph"/>
              <w:tabs>
                <w:tab w:val="left" w:pos="1380"/>
              </w:tabs>
              <w:spacing w:before="40"/>
              <w:ind w:left="113" w:right="91"/>
              <w:jc w:val="center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>(5%)</w:t>
            </w:r>
          </w:p>
        </w:tc>
      </w:tr>
      <w:tr w:rsidR="00D50644" w:rsidRPr="001D0EBC" w:rsidTr="001D0EBC">
        <w:trPr>
          <w:trHeight w:val="1890"/>
        </w:trPr>
        <w:tc>
          <w:tcPr>
            <w:tcW w:w="1572" w:type="dxa"/>
            <w:vMerge w:val="restart"/>
          </w:tcPr>
          <w:p w:rsidR="00D50644" w:rsidRPr="001D0EBC" w:rsidRDefault="00D50644" w:rsidP="00832A22">
            <w:pPr>
              <w:pStyle w:val="TableParagraph"/>
              <w:ind w:left="107"/>
              <w:jc w:val="both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Sáng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tạo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và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ứng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tabs>
                <w:tab w:val="left" w:pos="1048"/>
              </w:tabs>
              <w:spacing w:before="40"/>
              <w:ind w:left="108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Lựa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chọn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cách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từ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nguyên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vậ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liệu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như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sáp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màu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bột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màu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màu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nước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bút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dạ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chì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màu</w:t>
            </w:r>
            <w:proofErr w:type="spellEnd"/>
            <w:r w:rsidRPr="001D0EBC">
              <w:rPr>
                <w:sz w:val="26"/>
                <w:szCs w:val="26"/>
              </w:rPr>
              <w:t>,...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spacing w:before="40"/>
              <w:ind w:left="108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Phối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hợp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một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số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chất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liệu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kết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hợp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kĩ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năng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(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ảnh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sắc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độ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đậm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nhạt</w:t>
            </w:r>
            <w:proofErr w:type="spellEnd"/>
            <w:r w:rsidRPr="001D0EBC">
              <w:rPr>
                <w:sz w:val="26"/>
                <w:szCs w:val="26"/>
              </w:rPr>
              <w:t xml:space="preserve">) </w:t>
            </w:r>
            <w:proofErr w:type="spellStart"/>
            <w:r w:rsidRPr="001D0EBC">
              <w:rPr>
                <w:sz w:val="26"/>
                <w:szCs w:val="26"/>
              </w:rPr>
              <w:t>cho</w:t>
            </w:r>
            <w:proofErr w:type="spellEnd"/>
            <w:r w:rsidRPr="001D0EBC">
              <w:rPr>
                <w:spacing w:val="21"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  <w:r w:rsidRPr="001D0EBC">
              <w:rPr>
                <w:sz w:val="26"/>
                <w:szCs w:val="26"/>
              </w:rPr>
              <w:t>.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spacing w:before="40"/>
              <w:ind w:left="108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Thể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hiện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sự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phối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hợp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đường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nét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màu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sắc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nguyên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vật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liệu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nhịp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điệu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của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nét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trong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tác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mĩ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thuật</w:t>
            </w:r>
            <w:proofErr w:type="spellEnd"/>
            <w:r w:rsidRPr="001D0EBC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spacing w:before="40"/>
              <w:ind w:left="113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Giá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trị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ứng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dụng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các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cách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diễn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tả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trong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học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tập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đời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sống</w:t>
            </w:r>
            <w:proofErr w:type="spellEnd"/>
            <w:r w:rsidRPr="001D0EBC">
              <w:rPr>
                <w:sz w:val="26"/>
                <w:szCs w:val="26"/>
              </w:rPr>
              <w:t>.</w:t>
            </w:r>
          </w:p>
        </w:tc>
      </w:tr>
      <w:tr w:rsidR="00D50644" w:rsidRPr="001D0EBC" w:rsidTr="001D0EBC">
        <w:trPr>
          <w:trHeight w:val="228"/>
        </w:trPr>
        <w:tc>
          <w:tcPr>
            <w:tcW w:w="1572" w:type="dxa"/>
            <w:vMerge/>
          </w:tcPr>
          <w:p w:rsidR="00D50644" w:rsidRPr="001D0EBC" w:rsidRDefault="00D50644" w:rsidP="00832A22">
            <w:pPr>
              <w:pStyle w:val="TableParagraph"/>
              <w:ind w:left="107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pStyle w:val="TableParagraph"/>
              <w:tabs>
                <w:tab w:val="left" w:pos="1048"/>
              </w:tabs>
              <w:spacing w:before="40"/>
              <w:ind w:left="108"/>
              <w:jc w:val="center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>(10%)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pStyle w:val="TableParagraph"/>
              <w:spacing w:before="40"/>
              <w:ind w:left="108" w:right="91"/>
              <w:jc w:val="center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>(15%)</w:t>
            </w:r>
          </w:p>
        </w:tc>
        <w:tc>
          <w:tcPr>
            <w:tcW w:w="2317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pStyle w:val="TableParagraph"/>
              <w:spacing w:before="40"/>
              <w:ind w:left="108" w:right="91"/>
              <w:jc w:val="center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>(30%)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pStyle w:val="TableParagraph"/>
              <w:spacing w:before="40"/>
              <w:ind w:left="113" w:right="91"/>
              <w:jc w:val="center"/>
              <w:rPr>
                <w:sz w:val="26"/>
                <w:szCs w:val="26"/>
              </w:rPr>
            </w:pPr>
            <w:r w:rsidRPr="001D0EBC">
              <w:rPr>
                <w:sz w:val="26"/>
                <w:szCs w:val="26"/>
              </w:rPr>
              <w:t>(15%)</w:t>
            </w:r>
          </w:p>
        </w:tc>
      </w:tr>
      <w:tr w:rsidR="00D50644" w:rsidRPr="001D0EBC" w:rsidTr="001D0EBC">
        <w:trPr>
          <w:trHeight w:val="1410"/>
        </w:trPr>
        <w:tc>
          <w:tcPr>
            <w:tcW w:w="1572" w:type="dxa"/>
            <w:vMerge w:val="restart"/>
          </w:tcPr>
          <w:p w:rsidR="00D50644" w:rsidRPr="001D0EBC" w:rsidRDefault="00D50644" w:rsidP="00832A22">
            <w:pPr>
              <w:pStyle w:val="TableParagraph"/>
              <w:tabs>
                <w:tab w:val="left" w:pos="1110"/>
              </w:tabs>
              <w:ind w:left="107" w:right="94"/>
              <w:jc w:val="both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Phân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tích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và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đánh</w:t>
            </w:r>
            <w:proofErr w:type="spellEnd"/>
            <w:r w:rsidRPr="001D0EBC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giá</w:t>
            </w:r>
            <w:proofErr w:type="spellEnd"/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spacing w:before="40"/>
              <w:ind w:left="108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Biết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một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số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thông</w:t>
            </w:r>
            <w:proofErr w:type="spellEnd"/>
            <w:r w:rsidRPr="001D0EBC">
              <w:rPr>
                <w:sz w:val="26"/>
                <w:szCs w:val="26"/>
              </w:rPr>
              <w:t xml:space="preserve"> tin chia </w:t>
            </w:r>
            <w:proofErr w:type="spellStart"/>
            <w:r w:rsidRPr="001D0EBC">
              <w:rPr>
                <w:sz w:val="26"/>
                <w:szCs w:val="26"/>
              </w:rPr>
              <w:t>sẻ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về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  <w:r w:rsidRPr="001D0EBC">
              <w:rPr>
                <w:sz w:val="26"/>
                <w:szCs w:val="26"/>
              </w:rPr>
              <w:t>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spacing w:before="40"/>
              <w:ind w:left="108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Nêu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các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yếu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tố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ở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  <w:r w:rsidRPr="001D0EBC">
              <w:rPr>
                <w:sz w:val="26"/>
                <w:szCs w:val="26"/>
              </w:rPr>
              <w:t>.</w:t>
            </w: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spacing w:before="40"/>
              <w:ind w:left="108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Biết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tôn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trọng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lao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động</w:t>
            </w:r>
            <w:proofErr w:type="spellEnd"/>
            <w:r w:rsidRPr="001D0EBC">
              <w:rPr>
                <w:sz w:val="26"/>
                <w:szCs w:val="26"/>
              </w:rPr>
              <w:t xml:space="preserve">. </w:t>
            </w:r>
            <w:proofErr w:type="spellStart"/>
            <w:r w:rsidRPr="001D0EBC">
              <w:rPr>
                <w:sz w:val="26"/>
                <w:szCs w:val="26"/>
              </w:rPr>
              <w:t>Thể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hiện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được</w:t>
            </w:r>
            <w:proofErr w:type="spellEnd"/>
            <w:r w:rsidRPr="001D0EBC">
              <w:rPr>
                <w:sz w:val="26"/>
                <w:szCs w:val="26"/>
              </w:rPr>
              <w:t xml:space="preserve"> ý </w:t>
            </w:r>
            <w:proofErr w:type="spellStart"/>
            <w:r w:rsidRPr="001D0EBC">
              <w:rPr>
                <w:sz w:val="26"/>
                <w:szCs w:val="26"/>
              </w:rPr>
              <w:t>thức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tự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học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tập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tự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nghiên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cứu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50644" w:rsidRPr="001D0EBC" w:rsidRDefault="00D50644" w:rsidP="00832A22">
            <w:pPr>
              <w:pStyle w:val="TableParagraph"/>
              <w:ind w:left="113" w:right="91"/>
              <w:jc w:val="both"/>
              <w:rPr>
                <w:sz w:val="26"/>
                <w:szCs w:val="26"/>
              </w:rPr>
            </w:pPr>
            <w:proofErr w:type="spellStart"/>
            <w:r w:rsidRPr="001D0EBC">
              <w:rPr>
                <w:sz w:val="26"/>
                <w:szCs w:val="26"/>
              </w:rPr>
              <w:t>Biểu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đạt</w:t>
            </w:r>
            <w:proofErr w:type="spellEnd"/>
            <w:r w:rsidRPr="001D0EBC">
              <w:rPr>
                <w:sz w:val="26"/>
                <w:szCs w:val="26"/>
              </w:rPr>
              <w:t xml:space="preserve"> ý </w:t>
            </w:r>
            <w:proofErr w:type="spellStart"/>
            <w:r w:rsidRPr="001D0EBC">
              <w:rPr>
                <w:sz w:val="26"/>
                <w:szCs w:val="26"/>
              </w:rPr>
              <w:t>tưởng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cảm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xúc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kiến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thức</w:t>
            </w:r>
            <w:proofErr w:type="spellEnd"/>
            <w:r w:rsidRPr="001D0EBC">
              <w:rPr>
                <w:sz w:val="26"/>
                <w:szCs w:val="26"/>
              </w:rPr>
              <w:t xml:space="preserve">, </w:t>
            </w:r>
            <w:proofErr w:type="spellStart"/>
            <w:r w:rsidRPr="001D0EBC">
              <w:rPr>
                <w:sz w:val="26"/>
                <w:szCs w:val="26"/>
              </w:rPr>
              <w:t>kĩ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năng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về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tạo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hình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sản</w:t>
            </w:r>
            <w:proofErr w:type="spellEnd"/>
            <w:r w:rsidRPr="001D0EBC">
              <w:rPr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sz w:val="26"/>
                <w:szCs w:val="26"/>
              </w:rPr>
              <w:t>phẩm</w:t>
            </w:r>
            <w:proofErr w:type="spellEnd"/>
            <w:r w:rsidRPr="001D0EBC">
              <w:rPr>
                <w:sz w:val="26"/>
                <w:szCs w:val="26"/>
              </w:rPr>
              <w:t>.</w:t>
            </w:r>
          </w:p>
        </w:tc>
      </w:tr>
      <w:tr w:rsidR="00D50644" w:rsidRPr="001D0EBC" w:rsidTr="001D0EBC">
        <w:trPr>
          <w:trHeight w:val="415"/>
        </w:trPr>
        <w:tc>
          <w:tcPr>
            <w:tcW w:w="1572" w:type="dxa"/>
            <w:vMerge/>
          </w:tcPr>
          <w:p w:rsidR="00D50644" w:rsidRPr="001D0EBC" w:rsidRDefault="00D50644" w:rsidP="00D50644">
            <w:pPr>
              <w:pStyle w:val="TableParagraph"/>
              <w:tabs>
                <w:tab w:val="left" w:pos="1110"/>
              </w:tabs>
              <w:ind w:left="107" w:right="9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</w:pPr>
            <w:r w:rsidRPr="001D0EBC">
              <w:rPr>
                <w:lang w:val="sv-SE"/>
              </w:rPr>
              <w:t xml:space="preserve">       </w:t>
            </w:r>
            <w:r w:rsidRPr="001D0EBC">
              <w:t>(5%)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eastAsia="TimesNewRomanPS-BoldMT"/>
                <w:lang w:val="sv-SE"/>
              </w:rPr>
            </w:pPr>
            <w:r w:rsidRPr="001D0EBC">
              <w:t xml:space="preserve">       (5%)</w:t>
            </w:r>
          </w:p>
        </w:tc>
        <w:tc>
          <w:tcPr>
            <w:tcW w:w="2317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eastAsia="TimesNewRomanPS-BoldMT"/>
                <w:lang w:val="sv-SE"/>
              </w:rPr>
            </w:pPr>
            <w:r w:rsidRPr="001D0EBC">
              <w:t xml:space="preserve">       (5%)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50644" w:rsidRPr="001D0EBC" w:rsidRDefault="00D50644" w:rsidP="00D50644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eastAsia="TimesNewRomanPS-BoldMT"/>
                <w:lang w:val="sv-SE"/>
              </w:rPr>
            </w:pPr>
            <w:r w:rsidRPr="001D0EBC">
              <w:t xml:space="preserve">       (5%)</w:t>
            </w:r>
          </w:p>
        </w:tc>
      </w:tr>
      <w:tr w:rsidR="00EA207F" w:rsidRPr="001D0EBC" w:rsidTr="001D0EBC">
        <w:trPr>
          <w:trHeight w:val="417"/>
        </w:trPr>
        <w:tc>
          <w:tcPr>
            <w:tcW w:w="1572" w:type="dxa"/>
          </w:tcPr>
          <w:p w:rsidR="00EA207F" w:rsidRPr="001D0EBC" w:rsidRDefault="00EA207F" w:rsidP="00832A22">
            <w:pPr>
              <w:pStyle w:val="TableParagraph"/>
              <w:spacing w:before="40"/>
              <w:ind w:left="108"/>
              <w:jc w:val="both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Xếp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loại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:rsidR="00EA207F" w:rsidRPr="001D0EBC" w:rsidRDefault="00EA207F" w:rsidP="00832A22">
            <w:pPr>
              <w:pStyle w:val="TableParagraph"/>
              <w:tabs>
                <w:tab w:val="left" w:pos="1204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Chưa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D0EBC">
              <w:rPr>
                <w:b/>
                <w:sz w:val="26"/>
                <w:szCs w:val="26"/>
              </w:rPr>
              <w:t>đạt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(&lt;50%)</w:t>
            </w:r>
          </w:p>
        </w:tc>
        <w:tc>
          <w:tcPr>
            <w:tcW w:w="2160" w:type="dxa"/>
          </w:tcPr>
          <w:p w:rsidR="00EA207F" w:rsidRPr="001D0EBC" w:rsidRDefault="00EA207F" w:rsidP="00832A22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2317" w:type="dxa"/>
          </w:tcPr>
          <w:p w:rsidR="00EA207F" w:rsidRPr="001D0EBC" w:rsidRDefault="00EA207F" w:rsidP="00832A22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EA207F" w:rsidRPr="001D0EBC" w:rsidRDefault="00EA207F" w:rsidP="00832A22">
            <w:pPr>
              <w:pStyle w:val="TableParagraph"/>
              <w:jc w:val="both"/>
              <w:rPr>
                <w:sz w:val="26"/>
                <w:szCs w:val="26"/>
              </w:rPr>
            </w:pPr>
          </w:p>
        </w:tc>
      </w:tr>
      <w:tr w:rsidR="00EA207F" w:rsidRPr="001D0EBC" w:rsidTr="001D0EBC">
        <w:trPr>
          <w:trHeight w:val="417"/>
        </w:trPr>
        <w:tc>
          <w:tcPr>
            <w:tcW w:w="1572" w:type="dxa"/>
          </w:tcPr>
          <w:p w:rsidR="00EA207F" w:rsidRPr="001D0EBC" w:rsidRDefault="00EA207F" w:rsidP="00832A22">
            <w:pPr>
              <w:pStyle w:val="TableParagraph"/>
              <w:ind w:left="107"/>
              <w:jc w:val="both"/>
              <w:rPr>
                <w:b/>
                <w:color w:val="FFFFFF"/>
                <w:sz w:val="26"/>
                <w:szCs w:val="26"/>
              </w:rPr>
            </w:pPr>
          </w:p>
        </w:tc>
        <w:tc>
          <w:tcPr>
            <w:tcW w:w="1890" w:type="dxa"/>
            <w:shd w:val="clear" w:color="auto" w:fill="auto"/>
          </w:tcPr>
          <w:p w:rsidR="00EA207F" w:rsidRPr="001D0EBC" w:rsidRDefault="00EA207F" w:rsidP="00832A22">
            <w:pPr>
              <w:pStyle w:val="TableParagraph"/>
              <w:tabs>
                <w:tab w:val="right" w:pos="1594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1D0EBC">
              <w:rPr>
                <w:b/>
                <w:sz w:val="26"/>
                <w:szCs w:val="26"/>
              </w:rPr>
              <w:t>Đạt</w:t>
            </w:r>
            <w:proofErr w:type="spellEnd"/>
            <w:r w:rsidRPr="001D0EBC">
              <w:rPr>
                <w:b/>
                <w:sz w:val="26"/>
                <w:szCs w:val="26"/>
              </w:rPr>
              <w:t xml:space="preserve"> (≥50%)</w:t>
            </w:r>
          </w:p>
        </w:tc>
        <w:tc>
          <w:tcPr>
            <w:tcW w:w="2160" w:type="dxa"/>
          </w:tcPr>
          <w:p w:rsidR="00EA207F" w:rsidRPr="001D0EBC" w:rsidRDefault="00EA207F" w:rsidP="00832A22">
            <w:pPr>
              <w:pStyle w:val="TableParagraph"/>
              <w:jc w:val="both"/>
              <w:rPr>
                <w:color w:val="FFFFFF"/>
                <w:sz w:val="26"/>
                <w:szCs w:val="26"/>
              </w:rPr>
            </w:pPr>
          </w:p>
        </w:tc>
        <w:tc>
          <w:tcPr>
            <w:tcW w:w="2317" w:type="dxa"/>
          </w:tcPr>
          <w:p w:rsidR="00EA207F" w:rsidRPr="001D0EBC" w:rsidRDefault="00EA207F" w:rsidP="00832A22">
            <w:pPr>
              <w:pStyle w:val="TableParagraph"/>
              <w:jc w:val="both"/>
              <w:rPr>
                <w:color w:val="FFFFFF"/>
                <w:sz w:val="26"/>
                <w:szCs w:val="26"/>
              </w:rPr>
            </w:pPr>
          </w:p>
        </w:tc>
        <w:tc>
          <w:tcPr>
            <w:tcW w:w="2268" w:type="dxa"/>
          </w:tcPr>
          <w:p w:rsidR="00EA207F" w:rsidRPr="001D0EBC" w:rsidRDefault="00EA207F" w:rsidP="00832A22">
            <w:pPr>
              <w:pStyle w:val="TableParagraph"/>
              <w:jc w:val="both"/>
              <w:rPr>
                <w:color w:val="FFFFFF"/>
                <w:sz w:val="26"/>
                <w:szCs w:val="26"/>
              </w:rPr>
            </w:pPr>
          </w:p>
        </w:tc>
      </w:tr>
    </w:tbl>
    <w:p w:rsidR="00EA207F" w:rsidRPr="001D0EBC" w:rsidRDefault="00EA207F" w:rsidP="00EA207F"/>
    <w:p w:rsidR="00BD0506" w:rsidRPr="001D0EBC" w:rsidRDefault="00BD0506"/>
    <w:sectPr w:rsidR="00BD0506" w:rsidRPr="001D0EBC" w:rsidSect="00BD0506">
      <w:pgSz w:w="11906" w:h="16838" w:code="9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20000003" w:usb1="00000000" w:usb2="00000000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7609B"/>
    <w:multiLevelType w:val="hybridMultilevel"/>
    <w:tmpl w:val="956CD6C0"/>
    <w:lvl w:ilvl="0" w:tplc="95F20B52">
      <w:numFmt w:val="bullet"/>
      <w:lvlText w:val="-"/>
      <w:lvlJc w:val="left"/>
      <w:pPr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2E4A0D1C"/>
    <w:multiLevelType w:val="hybridMultilevel"/>
    <w:tmpl w:val="9CD07C9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47655"/>
    <w:multiLevelType w:val="hybridMultilevel"/>
    <w:tmpl w:val="A99C7A1A"/>
    <w:lvl w:ilvl="0" w:tplc="3A30B7AA">
      <w:start w:val="4"/>
      <w:numFmt w:val="bullet"/>
      <w:lvlText w:val=""/>
      <w:lvlJc w:val="left"/>
      <w:pPr>
        <w:ind w:left="1038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E4"/>
    <w:rsid w:val="001B0D7A"/>
    <w:rsid w:val="001D0EBC"/>
    <w:rsid w:val="0024528B"/>
    <w:rsid w:val="0027205C"/>
    <w:rsid w:val="00284286"/>
    <w:rsid w:val="002B0C3E"/>
    <w:rsid w:val="0032533A"/>
    <w:rsid w:val="00375CE7"/>
    <w:rsid w:val="00377737"/>
    <w:rsid w:val="003B2DCB"/>
    <w:rsid w:val="003E2FF1"/>
    <w:rsid w:val="003E7E02"/>
    <w:rsid w:val="00434C0E"/>
    <w:rsid w:val="004511BA"/>
    <w:rsid w:val="00462DF6"/>
    <w:rsid w:val="00477E57"/>
    <w:rsid w:val="004C3096"/>
    <w:rsid w:val="00501815"/>
    <w:rsid w:val="00524B90"/>
    <w:rsid w:val="00562C80"/>
    <w:rsid w:val="00564AAA"/>
    <w:rsid w:val="0058359A"/>
    <w:rsid w:val="0064156C"/>
    <w:rsid w:val="00663292"/>
    <w:rsid w:val="00676D24"/>
    <w:rsid w:val="006B57AD"/>
    <w:rsid w:val="00710232"/>
    <w:rsid w:val="00714487"/>
    <w:rsid w:val="007260E4"/>
    <w:rsid w:val="00810AA9"/>
    <w:rsid w:val="00851257"/>
    <w:rsid w:val="008644F7"/>
    <w:rsid w:val="008973F2"/>
    <w:rsid w:val="008B51ED"/>
    <w:rsid w:val="008D069E"/>
    <w:rsid w:val="008F6F88"/>
    <w:rsid w:val="0098314E"/>
    <w:rsid w:val="009B1C28"/>
    <w:rsid w:val="009D1429"/>
    <w:rsid w:val="009E34DD"/>
    <w:rsid w:val="00A025C5"/>
    <w:rsid w:val="00A46088"/>
    <w:rsid w:val="00A577E2"/>
    <w:rsid w:val="00A716D2"/>
    <w:rsid w:val="00AB025E"/>
    <w:rsid w:val="00AD4252"/>
    <w:rsid w:val="00AE0291"/>
    <w:rsid w:val="00B04734"/>
    <w:rsid w:val="00B13389"/>
    <w:rsid w:val="00B14252"/>
    <w:rsid w:val="00B47FFA"/>
    <w:rsid w:val="00B64936"/>
    <w:rsid w:val="00B7282F"/>
    <w:rsid w:val="00BC0AC2"/>
    <w:rsid w:val="00BC3BCE"/>
    <w:rsid w:val="00BD0506"/>
    <w:rsid w:val="00C1500F"/>
    <w:rsid w:val="00CA06CB"/>
    <w:rsid w:val="00CB55DA"/>
    <w:rsid w:val="00CD4254"/>
    <w:rsid w:val="00D37A23"/>
    <w:rsid w:val="00D42935"/>
    <w:rsid w:val="00D50644"/>
    <w:rsid w:val="00D725AD"/>
    <w:rsid w:val="00D8594A"/>
    <w:rsid w:val="00DE38D2"/>
    <w:rsid w:val="00E44F23"/>
    <w:rsid w:val="00E569C1"/>
    <w:rsid w:val="00E56D14"/>
    <w:rsid w:val="00EA207F"/>
    <w:rsid w:val="00EE7D6A"/>
    <w:rsid w:val="00F05695"/>
    <w:rsid w:val="00FE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B2ADF"/>
  <w15:chartTrackingRefBased/>
  <w15:docId w15:val="{7FBDACB9-9D7C-4BED-B799-29D3162E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6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2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autoRedefine/>
    <w:rsid w:val="009D1429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TableParagraph">
    <w:name w:val="Table Paragraph"/>
    <w:basedOn w:val="Normal"/>
    <w:uiPriority w:val="1"/>
    <w:qFormat/>
    <w:rsid w:val="00E56D14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Char">
    <w:name w:val="Char"/>
    <w:basedOn w:val="Normal"/>
    <w:semiHidden/>
    <w:rsid w:val="00810AA9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9831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8314E"/>
    <w:rPr>
      <w:rFonts w:ascii="Segoe UI" w:hAnsi="Segoe UI" w:cs="Segoe UI"/>
      <w:sz w:val="18"/>
      <w:szCs w:val="18"/>
      <w:lang w:val="vi-VN" w:eastAsia="vi-VN"/>
    </w:rPr>
  </w:style>
  <w:style w:type="table" w:customStyle="1" w:styleId="TableGrid1">
    <w:name w:val="Table Grid1"/>
    <w:basedOn w:val="TableNormal"/>
    <w:next w:val="TableGrid"/>
    <w:uiPriority w:val="39"/>
    <w:rsid w:val="0024528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24528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5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Họ và tên học sinh:</vt:lpstr>
    </vt:vector>
  </TitlesOfParts>
  <Company>HOME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Họ và tên học sinh:</dc:title>
  <dc:subject/>
  <dc:creator>User</dc:creator>
  <cp:keywords/>
  <cp:lastModifiedBy>OANH THCS QUE THUAN</cp:lastModifiedBy>
  <cp:revision>11</cp:revision>
  <cp:lastPrinted>2023-12-21T14:36:00Z</cp:lastPrinted>
  <dcterms:created xsi:type="dcterms:W3CDTF">2023-12-12T17:16:00Z</dcterms:created>
  <dcterms:modified xsi:type="dcterms:W3CDTF">2023-12-21T14:37:00Z</dcterms:modified>
</cp:coreProperties>
</file>