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23" w:rsidRPr="00A62A5D" w:rsidRDefault="00516523" w:rsidP="00E31581">
      <w:pPr>
        <w:widowControl w:val="0"/>
        <w:spacing w:before="40" w:after="40" w:line="312" w:lineRule="auto"/>
        <w:rPr>
          <w:rFonts w:cs="Times New Roman"/>
          <w:b/>
          <w:bCs/>
          <w:sz w:val="26"/>
          <w:szCs w:val="26"/>
          <w:lang w:val="nl-NL"/>
        </w:rPr>
      </w:pPr>
      <w:bookmarkStart w:id="0" w:name="_GoBack"/>
      <w:bookmarkEnd w:id="0"/>
    </w:p>
    <w:p w:rsidR="00D9529B" w:rsidRPr="00A62A5D" w:rsidRDefault="00D9529B" w:rsidP="00D9529B">
      <w:pPr>
        <w:spacing w:after="0" w:line="240" w:lineRule="auto"/>
        <w:ind w:left="720"/>
        <w:jc w:val="center"/>
        <w:rPr>
          <w:b/>
          <w:sz w:val="26"/>
          <w:szCs w:val="26"/>
          <w:lang w:val="it-IT"/>
        </w:rPr>
      </w:pPr>
      <w:r w:rsidRPr="00A62A5D">
        <w:rPr>
          <w:b/>
          <w:sz w:val="26"/>
          <w:szCs w:val="26"/>
          <w:lang w:val="it-IT"/>
        </w:rPr>
        <w:t>ĐÁP ÁN ĐỀ KIỂM TRA HỌC KỲ I - NĂM HỌC 202</w:t>
      </w:r>
      <w:r w:rsidR="00516523">
        <w:rPr>
          <w:b/>
          <w:sz w:val="26"/>
          <w:szCs w:val="26"/>
          <w:lang w:val="it-IT"/>
        </w:rPr>
        <w:t>2 – 2023</w:t>
      </w:r>
    </w:p>
    <w:p w:rsidR="00D9529B" w:rsidRPr="00A62A5D" w:rsidRDefault="00D9529B" w:rsidP="00D9529B">
      <w:pPr>
        <w:spacing w:after="0" w:line="240" w:lineRule="auto"/>
        <w:ind w:left="720"/>
        <w:jc w:val="center"/>
        <w:rPr>
          <w:b/>
          <w:sz w:val="26"/>
          <w:szCs w:val="26"/>
          <w:lang w:val="it-IT"/>
        </w:rPr>
      </w:pPr>
      <w:r w:rsidRPr="00A62A5D">
        <w:rPr>
          <w:b/>
          <w:sz w:val="26"/>
          <w:szCs w:val="26"/>
          <w:lang w:val="it-IT"/>
        </w:rPr>
        <w:t>MÔN KHTN 6</w:t>
      </w:r>
    </w:p>
    <w:p w:rsidR="00D9529B" w:rsidRPr="00A62A5D" w:rsidRDefault="00F72A3A" w:rsidP="00F72A3A">
      <w:pPr>
        <w:pStyle w:val="NormalWeb"/>
        <w:rPr>
          <w:sz w:val="26"/>
          <w:szCs w:val="26"/>
          <w:lang w:val="it-IT"/>
        </w:rPr>
      </w:pPr>
      <w:r>
        <w:rPr>
          <w:rStyle w:val="Strong"/>
          <w:rFonts w:eastAsiaTheme="majorEastAsia"/>
          <w:sz w:val="26"/>
          <w:szCs w:val="26"/>
          <w:lang w:val="nl-NL"/>
        </w:rPr>
        <w:t xml:space="preserve">A. </w:t>
      </w:r>
      <w:r w:rsidR="00D9529B" w:rsidRPr="00A62A5D">
        <w:rPr>
          <w:rStyle w:val="Strong"/>
          <w:rFonts w:eastAsiaTheme="majorEastAsia"/>
          <w:sz w:val="26"/>
          <w:szCs w:val="26"/>
          <w:lang w:val="nl-NL"/>
        </w:rPr>
        <w:t>TRẮC NGHIỆM: 5 điểm (đúng mỗi câu được 0,25 điểm)</w:t>
      </w:r>
    </w:p>
    <w:tbl>
      <w:tblPr>
        <w:tblW w:w="899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780"/>
        <w:gridCol w:w="780"/>
        <w:gridCol w:w="780"/>
        <w:gridCol w:w="779"/>
        <w:gridCol w:w="780"/>
        <w:gridCol w:w="780"/>
        <w:gridCol w:w="780"/>
        <w:gridCol w:w="779"/>
        <w:gridCol w:w="780"/>
        <w:gridCol w:w="780"/>
      </w:tblGrid>
      <w:tr w:rsidR="00516523" w:rsidRPr="00A62A5D" w:rsidTr="00D9529B">
        <w:trPr>
          <w:trHeight w:val="296"/>
        </w:trPr>
        <w:tc>
          <w:tcPr>
            <w:tcW w:w="119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rPr>
                <w:b/>
                <w:noProof/>
                <w:sz w:val="26"/>
                <w:szCs w:val="26"/>
              </w:rPr>
            </w:pPr>
            <w:r w:rsidRPr="00A62A5D">
              <w:rPr>
                <w:b/>
                <w:noProof/>
                <w:sz w:val="26"/>
                <w:szCs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</w:tr>
      <w:tr w:rsidR="00516523" w:rsidRPr="00A62A5D" w:rsidTr="00D9529B">
        <w:trPr>
          <w:trHeight w:val="296"/>
        </w:trPr>
        <w:tc>
          <w:tcPr>
            <w:tcW w:w="119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rPr>
                <w:b/>
                <w:noProof/>
                <w:sz w:val="26"/>
                <w:szCs w:val="26"/>
              </w:rPr>
            </w:pPr>
            <w:r w:rsidRPr="00A62A5D">
              <w:rPr>
                <w:b/>
                <w:noProof/>
                <w:sz w:val="26"/>
                <w:szCs w:val="26"/>
              </w:rPr>
              <w:t>Đáp án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E04589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  <w:tr w:rsidR="00516523" w:rsidRPr="00A62A5D" w:rsidTr="00D9529B">
        <w:trPr>
          <w:trHeight w:val="296"/>
        </w:trPr>
        <w:tc>
          <w:tcPr>
            <w:tcW w:w="119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rPr>
                <w:b/>
                <w:noProof/>
                <w:sz w:val="26"/>
                <w:szCs w:val="26"/>
              </w:rPr>
            </w:pPr>
            <w:r w:rsidRPr="00A62A5D">
              <w:rPr>
                <w:b/>
                <w:noProof/>
                <w:sz w:val="26"/>
                <w:szCs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77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780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A62A5D">
              <w:rPr>
                <w:b/>
                <w:sz w:val="26"/>
                <w:szCs w:val="26"/>
              </w:rPr>
              <w:t>20</w:t>
            </w:r>
          </w:p>
        </w:tc>
      </w:tr>
      <w:tr w:rsidR="00516523" w:rsidRPr="00A62A5D" w:rsidTr="00D9529B">
        <w:trPr>
          <w:trHeight w:val="280"/>
        </w:trPr>
        <w:tc>
          <w:tcPr>
            <w:tcW w:w="1199" w:type="dxa"/>
            <w:shd w:val="clear" w:color="auto" w:fill="auto"/>
          </w:tcPr>
          <w:p w:rsidR="00516523" w:rsidRPr="00A62A5D" w:rsidRDefault="00516523" w:rsidP="00516523">
            <w:pPr>
              <w:pStyle w:val="NormalWeb"/>
              <w:rPr>
                <w:b/>
                <w:noProof/>
                <w:sz w:val="26"/>
                <w:szCs w:val="26"/>
              </w:rPr>
            </w:pPr>
            <w:r w:rsidRPr="00A62A5D">
              <w:rPr>
                <w:b/>
                <w:noProof/>
                <w:sz w:val="26"/>
                <w:szCs w:val="26"/>
              </w:rPr>
              <w:t>Đáp án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516523" w:rsidRPr="00F72A3A" w:rsidRDefault="00516523" w:rsidP="00516523">
            <w:pPr>
              <w:pStyle w:val="NormalWeb"/>
              <w:jc w:val="center"/>
              <w:rPr>
                <w:b/>
                <w:sz w:val="26"/>
                <w:szCs w:val="26"/>
              </w:rPr>
            </w:pPr>
            <w:r w:rsidRPr="00F72A3A">
              <w:rPr>
                <w:b/>
                <w:sz w:val="26"/>
                <w:szCs w:val="26"/>
              </w:rPr>
              <w:t>D</w:t>
            </w:r>
          </w:p>
        </w:tc>
      </w:tr>
    </w:tbl>
    <w:p w:rsidR="00E31581" w:rsidRPr="00A62A5D" w:rsidRDefault="00E31581" w:rsidP="00E31581">
      <w:pPr>
        <w:pStyle w:val="NormalWeb"/>
        <w:widowControl w:val="0"/>
        <w:shd w:val="clear" w:color="auto" w:fill="FFFFFF"/>
        <w:spacing w:before="40" w:beforeAutospacing="0" w:after="40" w:afterAutospacing="0" w:line="312" w:lineRule="auto"/>
        <w:rPr>
          <w:rStyle w:val="Strong"/>
          <w:rFonts w:eastAsiaTheme="majorEastAsia"/>
          <w:sz w:val="26"/>
          <w:szCs w:val="26"/>
        </w:rPr>
      </w:pPr>
      <w:r w:rsidRPr="00A62A5D">
        <w:rPr>
          <w:rStyle w:val="Strong"/>
          <w:rFonts w:eastAsiaTheme="majorEastAsia"/>
          <w:sz w:val="26"/>
          <w:szCs w:val="26"/>
        </w:rPr>
        <w:t>B. TỰ LUẬN: 5 điể</w:t>
      </w:r>
      <w:r w:rsidR="00BE4356" w:rsidRPr="00A62A5D">
        <w:rPr>
          <w:rStyle w:val="Strong"/>
          <w:rFonts w:eastAsiaTheme="majorEastAsia"/>
          <w:sz w:val="26"/>
          <w:szCs w:val="26"/>
        </w:rPr>
        <w:t>m</w:t>
      </w:r>
    </w:p>
    <w:tbl>
      <w:tblPr>
        <w:tblStyle w:val="TableGrid"/>
        <w:tblW w:w="10172" w:type="dxa"/>
        <w:tblLayout w:type="fixed"/>
        <w:tblLook w:val="04A0" w:firstRow="1" w:lastRow="0" w:firstColumn="1" w:lastColumn="0" w:noHBand="0" w:noVBand="1"/>
      </w:tblPr>
      <w:tblGrid>
        <w:gridCol w:w="9322"/>
        <w:gridCol w:w="850"/>
      </w:tblGrid>
      <w:tr w:rsidR="0003455B" w:rsidRPr="00A62A5D" w:rsidTr="00CD13E8">
        <w:trPr>
          <w:trHeight w:val="362"/>
        </w:trPr>
        <w:tc>
          <w:tcPr>
            <w:tcW w:w="9322" w:type="dxa"/>
          </w:tcPr>
          <w:p w:rsidR="00E31581" w:rsidRPr="00A62A5D" w:rsidRDefault="00E31581" w:rsidP="002967B0">
            <w:pPr>
              <w:pStyle w:val="NormalWeb"/>
              <w:widowControl w:val="0"/>
              <w:spacing w:before="40" w:beforeAutospacing="0" w:after="40" w:afterAutospacing="0" w:line="312" w:lineRule="auto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850" w:type="dxa"/>
          </w:tcPr>
          <w:p w:rsidR="00E31581" w:rsidRPr="00A62A5D" w:rsidRDefault="00E31581" w:rsidP="002967B0">
            <w:pPr>
              <w:pStyle w:val="NormalWeb"/>
              <w:widowControl w:val="0"/>
              <w:spacing w:before="40" w:beforeAutospacing="0" w:after="40" w:afterAutospacing="0" w:line="312" w:lineRule="auto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Điểm</w:t>
            </w:r>
          </w:p>
        </w:tc>
      </w:tr>
      <w:tr w:rsidR="00E04589" w:rsidRPr="00A62A5D" w:rsidTr="00CD13E8">
        <w:trPr>
          <w:trHeight w:val="362"/>
        </w:trPr>
        <w:tc>
          <w:tcPr>
            <w:tcW w:w="9322" w:type="dxa"/>
            <w:tcBorders>
              <w:bottom w:val="single" w:sz="4" w:space="0" w:color="000000"/>
            </w:tcBorders>
          </w:tcPr>
          <w:p w:rsidR="00E04589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F72A3A">
              <w:rPr>
                <w:rFonts w:ascii="Times New Roman" w:eastAsiaTheme="minorEastAsia" w:hAnsi="Times New Roman"/>
                <w:b/>
                <w:sz w:val="26"/>
                <w:szCs w:val="26"/>
              </w:rPr>
              <w:t>Câu 21</w:t>
            </w:r>
            <w:r>
              <w:rPr>
                <w:rFonts w:ascii="Times New Roman" w:eastAsiaTheme="minorEastAsia" w:hAnsi="Times New Roman"/>
                <w:sz w:val="26"/>
                <w:szCs w:val="26"/>
              </w:rPr>
              <w:t>. (1,5 điểm)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Nêu được 4 nhóm chất dinh dưỡng có trong loại lương thực, thực phẩm và vai trò của chúng: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 xml:space="preserve">-  Cacbon hydrate: 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+ Tinh bột: có trong lúa, ngô, khoai, sắn,… nguồn năng lượng chính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+ Đường: có trong mía, của cải đường, thốt nốt, các loại hoa quả… Cung cấp nhiều năng lượng cho cơ thể.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+ Chất xơ: Rau xanh, khoai lang, củ, quả (rau đay, bông cải xanh, atiso, chuối, táo, bơ, yến mạch, gạo lứt, hạt chia…)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Hỗ trợ tiêu hóa, chống táo bón, giảm cân, giảm nguy cơ tim mạch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-  Protein: Thịt , cá, trứng, sữa, các loại đậu, đỗ… Cấu tạo, duy trì, phát triển cơ thể.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Chuyển hóa các chất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- Lipd: Dầu TV, bơ, mỡ lợn, lạc, vừng… Nguồn dự trữ năng lượng, chống lạnh, hòa tan các vitamin.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- Vitamin và khoáng chất: Rau xanh, củ quả tươi, hải sản…</w:t>
            </w:r>
          </w:p>
          <w:p w:rsidR="00E04589" w:rsidRPr="006E613B" w:rsidRDefault="00E04589" w:rsidP="00E04589">
            <w:pPr>
              <w:pStyle w:val="NormalWeb"/>
              <w:tabs>
                <w:tab w:val="left" w:pos="282"/>
              </w:tabs>
              <w:spacing w:before="0" w:beforeAutospacing="0" w:after="0" w:afterAutospacing="0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6E613B">
              <w:rPr>
                <w:rFonts w:ascii="Times New Roman" w:eastAsiaTheme="minorEastAsia" w:hAnsi="Times New Roman"/>
                <w:sz w:val="26"/>
                <w:szCs w:val="26"/>
              </w:rPr>
              <w:t>Cần thiết cho sự phát triển của cơ thể, các quá trình trao đổi chất (Canxi: chắc xương, iôt: tuyến giáp…).</w:t>
            </w:r>
          </w:p>
        </w:tc>
        <w:tc>
          <w:tcPr>
            <w:tcW w:w="850" w:type="dxa"/>
          </w:tcPr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0.25</w:t>
            </w:r>
          </w:p>
        </w:tc>
      </w:tr>
      <w:tr w:rsidR="00E04589" w:rsidRPr="00A62A5D" w:rsidTr="00CD13E8">
        <w:trPr>
          <w:trHeight w:val="362"/>
        </w:trPr>
        <w:tc>
          <w:tcPr>
            <w:tcW w:w="9322" w:type="dxa"/>
          </w:tcPr>
          <w:p w:rsidR="00E04589" w:rsidRDefault="00E04589" w:rsidP="00E04589">
            <w:pPr>
              <w:ind w:right="48"/>
              <w:jc w:val="both"/>
              <w:rPr>
                <w:rFonts w:eastAsia="Times New Roman"/>
                <w:noProof/>
                <w:sz w:val="26"/>
                <w:szCs w:val="26"/>
              </w:rPr>
            </w:pPr>
            <w:r w:rsidRPr="00F72A3A">
              <w:rPr>
                <w:rFonts w:ascii="Times New Roman" w:eastAsiaTheme="minorEastAsia" w:hAnsi="Times New Roman"/>
                <w:b/>
                <w:sz w:val="26"/>
                <w:szCs w:val="26"/>
              </w:rPr>
              <w:t>Câu 22</w:t>
            </w:r>
            <w:r w:rsidRPr="00E04589">
              <w:rPr>
                <w:rFonts w:ascii="Times New Roman" w:eastAsiaTheme="minorEastAsia" w:hAnsi="Times New Roman"/>
                <w:sz w:val="26"/>
                <w:szCs w:val="26"/>
              </w:rPr>
              <w:t>. (1,0 điểm)</w:t>
            </w:r>
            <w:r w:rsidRPr="00666FB8">
              <w:rPr>
                <w:rFonts w:eastAsia="Times New Roman"/>
                <w:noProof/>
                <w:sz w:val="26"/>
                <w:szCs w:val="26"/>
              </w:rPr>
              <w:t xml:space="preserve"> </w:t>
            </w:r>
          </w:p>
          <w:p w:rsidR="00E04589" w:rsidRPr="00666FB8" w:rsidRDefault="00E04589" w:rsidP="00E04589">
            <w:pPr>
              <w:ind w:right="48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 xml:space="preserve">- </w:t>
            </w:r>
            <w:r w:rsidRPr="00666FB8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Đổ đầy nước vào bình tràn</w:t>
            </w: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>.</w:t>
            </w:r>
            <w:r w:rsidRPr="00666FB8">
              <w:rPr>
                <w:rFonts w:ascii="Times New Roman" w:eastAsia="Times New Roman" w:hAnsi="Times New Roman"/>
                <w:noProof/>
                <w:sz w:val="26"/>
                <w:szCs w:val="26"/>
              </w:rPr>
              <w:t xml:space="preserve"> </w:t>
            </w:r>
          </w:p>
          <w:p w:rsidR="00E04589" w:rsidRPr="00666FB8" w:rsidRDefault="00E04589" w:rsidP="00CD13E8">
            <w:pPr>
              <w:ind w:right="48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 xml:space="preserve">- </w:t>
            </w:r>
            <w:r w:rsidRPr="00666FB8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Thả nhẹ vật vào bình tràn</w:t>
            </w: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>.</w:t>
            </w:r>
          </w:p>
          <w:p w:rsidR="00E04589" w:rsidRPr="00666FB8" w:rsidRDefault="00E04589" w:rsidP="00CD13E8">
            <w:pPr>
              <w:ind w:right="48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 xml:space="preserve">- </w:t>
            </w:r>
            <w:r w:rsidRPr="00666FB8">
              <w:rPr>
                <w:rFonts w:ascii="Times New Roman" w:eastAsia="Times New Roman" w:hAnsi="Times New Roman"/>
                <w:noProof/>
                <w:sz w:val="26"/>
                <w:szCs w:val="26"/>
              </w:rPr>
              <w:t>Nước dâng lên và tràn ra cốc</w:t>
            </w: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>.</w:t>
            </w:r>
          </w:p>
          <w:p w:rsidR="00E04589" w:rsidRPr="00CD13E8" w:rsidRDefault="00E04589" w:rsidP="00CD13E8">
            <w:pPr>
              <w:ind w:right="48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 xml:space="preserve">- </w:t>
            </w:r>
            <w:r w:rsidRPr="00666FB8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Đổ nước trong cốc vào bình chia độ xác định được thể tích vật</w:t>
            </w:r>
            <w:r>
              <w:rPr>
                <w:rFonts w:ascii="Times New Roman" w:eastAsia="Times New Roman" w:hAnsi="Times New Roman"/>
                <w:noProof/>
                <w:sz w:val="26"/>
                <w:szCs w:val="26"/>
              </w:rPr>
              <w:t>.</w:t>
            </w:r>
          </w:p>
        </w:tc>
        <w:tc>
          <w:tcPr>
            <w:tcW w:w="850" w:type="dxa"/>
          </w:tcPr>
          <w:p w:rsidR="00E04589" w:rsidRPr="00CD13E8" w:rsidRDefault="00E04589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CD13E8" w:rsidRPr="00CD13E8" w:rsidRDefault="00CD13E8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CD13E8" w:rsidRPr="00CD13E8" w:rsidRDefault="00CD13E8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CD13E8" w:rsidRPr="00CD13E8" w:rsidRDefault="00CD13E8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  <w:p w:rsidR="00CD13E8" w:rsidRPr="00CD13E8" w:rsidRDefault="00CD13E8" w:rsidP="00E04589">
            <w:pPr>
              <w:pStyle w:val="NormalWeb"/>
              <w:spacing w:before="0" w:beforeAutospacing="0" w:after="0" w:afterAutospacing="0"/>
              <w:ind w:right="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13E8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E04589" w:rsidRPr="00A62A5D" w:rsidTr="00CD13E8">
        <w:trPr>
          <w:trHeight w:val="1459"/>
        </w:trPr>
        <w:tc>
          <w:tcPr>
            <w:tcW w:w="9322" w:type="dxa"/>
          </w:tcPr>
          <w:p w:rsidR="00E04589" w:rsidRPr="00A62A5D" w:rsidRDefault="00F72A3A" w:rsidP="00CD13E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23</w:t>
            </w:r>
            <w:r w:rsidR="00E04589" w:rsidRPr="00A62A5D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  <w:r w:rsidR="00E04589" w:rsidRPr="00A62A5D">
              <w:rPr>
                <w:rFonts w:ascii="Times New Roman" w:hAnsi="Times New Roman"/>
                <w:sz w:val="26"/>
                <w:szCs w:val="26"/>
                <w:lang w:val="en-US"/>
              </w:rPr>
              <w:t>(1,0 điểm)</w:t>
            </w:r>
          </w:p>
          <w:p w:rsidR="00E04589" w:rsidRPr="00A62A5D" w:rsidRDefault="00E04589" w:rsidP="00CD13E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62A5D">
              <w:rPr>
                <w:rFonts w:ascii="Times New Roman" w:hAnsi="Times New Roman"/>
                <w:sz w:val="26"/>
                <w:szCs w:val="26"/>
                <w:lang w:val="en-US"/>
              </w:rPr>
              <w:t>- Giúp tế bào lứn lên và tăng lên về số lượng</w:t>
            </w:r>
          </w:p>
          <w:p w:rsidR="00E04589" w:rsidRPr="00A62A5D" w:rsidRDefault="00E04589" w:rsidP="00CD13E8">
            <w:pPr>
              <w:shd w:val="clear" w:color="auto" w:fill="FFFFFF"/>
              <w:jc w:val="both"/>
              <w:rPr>
                <w:rStyle w:val="Strong"/>
                <w:rFonts w:ascii="Times New Roman" w:eastAsia="Arial" w:hAnsi="Times New Roman"/>
                <w:b w:val="0"/>
                <w:bCs w:val="0"/>
                <w:sz w:val="26"/>
                <w:szCs w:val="26"/>
                <w:lang w:eastAsia="vi-VN"/>
              </w:rPr>
            </w:pPr>
            <w:r w:rsidRPr="00A62A5D">
              <w:rPr>
                <w:rStyle w:val="Strong"/>
                <w:rFonts w:ascii="Arial" w:eastAsia="Times New Roman" w:hAnsi="Arial" w:cs="Arial"/>
                <w:b w:val="0"/>
                <w:bCs w:val="0"/>
                <w:color w:val="4A4A4A"/>
                <w:sz w:val="26"/>
                <w:szCs w:val="26"/>
                <w:lang w:eastAsia="vi-VN"/>
              </w:rPr>
              <w:t>-</w:t>
            </w:r>
            <w:r w:rsidRPr="00A62A5D">
              <w:rPr>
                <w:rStyle w:val="Strong"/>
                <w:rFonts w:ascii="Times New Roman" w:eastAsia="Arial" w:hAnsi="Times New Roman"/>
                <w:b w:val="0"/>
                <w:bCs w:val="0"/>
                <w:sz w:val="26"/>
                <w:szCs w:val="26"/>
                <w:lang w:eastAsia="vi-VN"/>
              </w:rPr>
              <w:t xml:space="preserve"> Giúp cơ thể lớn lên (tăng lên về kích thước, chiều cao, cân nặng</w:t>
            </w:r>
          </w:p>
          <w:p w:rsidR="00E04589" w:rsidRPr="00A62A5D" w:rsidRDefault="00E04589" w:rsidP="00CD13E8">
            <w:pPr>
              <w:shd w:val="clear" w:color="auto" w:fill="FFFFFF"/>
              <w:jc w:val="both"/>
              <w:rPr>
                <w:rStyle w:val="Strong"/>
                <w:rFonts w:ascii="Times New Roman" w:eastAsia="Arial" w:hAnsi="Times New Roman"/>
                <w:b w:val="0"/>
                <w:bCs w:val="0"/>
                <w:sz w:val="26"/>
                <w:szCs w:val="26"/>
                <w:lang w:eastAsia="vi-VN"/>
              </w:rPr>
            </w:pPr>
            <w:r w:rsidRPr="00A62A5D">
              <w:rPr>
                <w:rStyle w:val="Strong"/>
                <w:rFonts w:ascii="Times New Roman" w:eastAsia="Arial" w:hAnsi="Times New Roman"/>
                <w:b w:val="0"/>
                <w:bCs w:val="0"/>
                <w:sz w:val="26"/>
                <w:szCs w:val="26"/>
                <w:lang w:eastAsia="vi-VN"/>
              </w:rPr>
              <w:t>- Giúp thay thế các tế bào chết, các tế bào già, tế bào bị sai hỏng hay tế bào bị tổn thương.</w:t>
            </w:r>
          </w:p>
        </w:tc>
        <w:tc>
          <w:tcPr>
            <w:tcW w:w="850" w:type="dxa"/>
          </w:tcPr>
          <w:p w:rsidR="00E04589" w:rsidRPr="00A62A5D" w:rsidRDefault="00E04589" w:rsidP="00CD13E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0,25</w:t>
            </w:r>
          </w:p>
          <w:p w:rsidR="00E04589" w:rsidRPr="00A62A5D" w:rsidRDefault="00E04589" w:rsidP="00CD13E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0,25</w:t>
            </w:r>
          </w:p>
          <w:p w:rsidR="00E04589" w:rsidRPr="00A62A5D" w:rsidRDefault="00E04589" w:rsidP="00CD13E8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0,5</w:t>
            </w:r>
          </w:p>
        </w:tc>
      </w:tr>
      <w:tr w:rsidR="00E04589" w:rsidRPr="00A62A5D" w:rsidTr="00CD13E8">
        <w:trPr>
          <w:trHeight w:val="2972"/>
        </w:trPr>
        <w:tc>
          <w:tcPr>
            <w:tcW w:w="9322" w:type="dxa"/>
          </w:tcPr>
          <w:p w:rsidR="00E04589" w:rsidRPr="00A62A5D" w:rsidRDefault="00F72A3A" w:rsidP="00CD13E8">
            <w:pPr>
              <w:pStyle w:val="NormalWeb"/>
              <w:widowControl w:val="0"/>
              <w:shd w:val="clear" w:color="auto" w:fill="FFFFFF"/>
              <w:spacing w:before="40" w:beforeAutospacing="0" w:after="40" w:afterAutospacing="0"/>
              <w:ind w:firstLine="29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Câu 24</w:t>
            </w:r>
            <w:r w:rsidR="00E04589" w:rsidRPr="00A62A5D">
              <w:rPr>
                <w:rFonts w:ascii="Times New Roman" w:hAnsi="Times New Roman"/>
                <w:b/>
                <w:sz w:val="26"/>
                <w:szCs w:val="26"/>
              </w:rPr>
              <w:t>. (1,0 điểm)</w:t>
            </w:r>
          </w:p>
          <w:tbl>
            <w:tblPr>
              <w:tblW w:w="89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838"/>
              <w:gridCol w:w="3544"/>
              <w:gridCol w:w="3544"/>
            </w:tblGrid>
            <w:tr w:rsidR="00E04589" w:rsidRPr="00A62A5D" w:rsidTr="00CD13E8">
              <w:trPr>
                <w:trHeight w:val="254"/>
              </w:trPr>
              <w:tc>
                <w:tcPr>
                  <w:tcW w:w="1838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b/>
                      <w:sz w:val="26"/>
                      <w:szCs w:val="26"/>
                      <w:lang w:val="en-US"/>
                    </w:rPr>
                    <w:t>Hệ cơ quan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b/>
                      <w:sz w:val="26"/>
                      <w:szCs w:val="26"/>
                      <w:lang w:val="en-US"/>
                    </w:rPr>
                    <w:t>Các cơ quan cấu tạo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b/>
                      <w:sz w:val="26"/>
                      <w:szCs w:val="26"/>
                      <w:lang w:val="en-US"/>
                    </w:rPr>
                    <w:t>Vị trí trên cơ thể</w:t>
                  </w:r>
                </w:p>
              </w:tc>
            </w:tr>
            <w:tr w:rsidR="00E04589" w:rsidRPr="00A62A5D" w:rsidTr="00CD13E8">
              <w:trPr>
                <w:trHeight w:val="572"/>
              </w:trPr>
              <w:tc>
                <w:tcPr>
                  <w:tcW w:w="1838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Hệ tiêu hóa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Miệng, thực quản, dạ dày, ruột, hậu môn, tuyến tiêu hóa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Nằm trong khoang bụng</w:t>
                  </w:r>
                </w:p>
              </w:tc>
            </w:tr>
            <w:tr w:rsidR="00E04589" w:rsidRPr="00A62A5D" w:rsidTr="00CD13E8">
              <w:trPr>
                <w:trHeight w:val="827"/>
              </w:trPr>
              <w:tc>
                <w:tcPr>
                  <w:tcW w:w="1838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Hệ tuần hoàn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Tim và mạch máu</w:t>
                  </w:r>
                </w:p>
              </w:tc>
              <w:tc>
                <w:tcPr>
                  <w:tcW w:w="3544" w:type="dxa"/>
                  <w:shd w:val="clear" w:color="auto" w:fill="FFFFFF" w:themeFill="background1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bCs w:val="0"/>
                      <w:sz w:val="26"/>
                      <w:szCs w:val="26"/>
                      <w:lang w:val="en-US"/>
                    </w:rPr>
                    <w:t>-</w:t>
                  </w:r>
                  <w:r w:rsidRPr="00A62A5D">
                    <w:rPr>
                      <w:sz w:val="26"/>
                      <w:szCs w:val="26"/>
                      <w:lang w:val="en-US"/>
                    </w:rPr>
                    <w:t xml:space="preserve"> Tim nằm trong khoang ngực</w:t>
                  </w:r>
                </w:p>
                <w:p w:rsidR="00E04589" w:rsidRPr="00A62A5D" w:rsidRDefault="00E04589" w:rsidP="00CD13E8">
                  <w:pPr>
                    <w:pStyle w:val="NormalWeb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sz w:val="26"/>
                      <w:szCs w:val="26"/>
                      <w:lang w:val="en-US"/>
                    </w:rPr>
                  </w:pPr>
                  <w:r w:rsidRPr="00A62A5D">
                    <w:rPr>
                      <w:sz w:val="26"/>
                      <w:szCs w:val="26"/>
                      <w:lang w:val="en-US"/>
                    </w:rPr>
                    <w:t>- Mạch máu nằm khắp nơi trong cơ thể</w:t>
                  </w:r>
                </w:p>
              </w:tc>
            </w:tr>
          </w:tbl>
          <w:p w:rsidR="00E04589" w:rsidRPr="00A62A5D" w:rsidRDefault="00E04589" w:rsidP="00CD13E8">
            <w:pPr>
              <w:pStyle w:val="NormalWeb"/>
              <w:widowControl w:val="0"/>
              <w:shd w:val="clear" w:color="auto" w:fill="FFFFFF"/>
              <w:spacing w:before="40" w:beforeAutospacing="0" w:after="40" w:afterAutospacing="0"/>
              <w:ind w:firstLine="2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0,5</w:t>
            </w: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  <w:t>0,5</w:t>
            </w: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  <w:lang w:val="en-US"/>
              </w:rPr>
            </w:pPr>
          </w:p>
        </w:tc>
      </w:tr>
      <w:tr w:rsidR="00E04589" w:rsidRPr="00A62A5D" w:rsidTr="00CD13E8">
        <w:trPr>
          <w:trHeight w:val="266"/>
        </w:trPr>
        <w:tc>
          <w:tcPr>
            <w:tcW w:w="9322" w:type="dxa"/>
          </w:tcPr>
          <w:p w:rsidR="00E04589" w:rsidRPr="00A62A5D" w:rsidRDefault="00F72A3A" w:rsidP="00CD13E8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>Câu 25</w:t>
            </w:r>
            <w:r w:rsidR="00E04589" w:rsidRPr="00A62A5D">
              <w:rPr>
                <w:rFonts w:ascii="Times New Roman" w:eastAsia="Times New Roman" w:hAnsi="Times New Roman"/>
                <w:b/>
                <w:sz w:val="26"/>
                <w:szCs w:val="26"/>
                <w:lang w:val="nl-NL"/>
              </w:rPr>
              <w:t xml:space="preserve"> (0,5 điểm)</w:t>
            </w:r>
          </w:p>
          <w:p w:rsidR="00E04589" w:rsidRPr="00A62A5D" w:rsidRDefault="00E04589" w:rsidP="00CD13E8">
            <w:pPr>
              <w:pStyle w:val="NormalWeb"/>
              <w:widowControl w:val="0"/>
              <w:shd w:val="clear" w:color="auto" w:fill="FFFFFF"/>
              <w:spacing w:before="40" w:beforeAutospacing="0" w:after="0" w:afterAutospacing="0"/>
              <w:ind w:firstLine="29"/>
              <w:rPr>
                <w:b/>
                <w:sz w:val="26"/>
                <w:szCs w:val="26"/>
              </w:rPr>
            </w:pPr>
            <w:r w:rsidRPr="00A62A5D">
              <w:rPr>
                <w:rFonts w:ascii="Times New Roman" w:eastAsia="Arial" w:hAnsi="Times New Roman"/>
                <w:iCs/>
                <w:sz w:val="26"/>
                <w:szCs w:val="26"/>
                <w:lang w:val="en-US"/>
              </w:rPr>
              <w:lastRenderedPageBreak/>
              <w:t>Thế gới sinh vật được phân chia thành các đơn vị phân loại theo thứ tự từ lớn đến nhỏ: giới, ngành, lớp, bộ, họ, chi, loài.</w:t>
            </w:r>
          </w:p>
        </w:tc>
        <w:tc>
          <w:tcPr>
            <w:tcW w:w="850" w:type="dxa"/>
          </w:tcPr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16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</w:p>
          <w:p w:rsidR="00E04589" w:rsidRPr="00A62A5D" w:rsidRDefault="00E04589" w:rsidP="00CD13E8">
            <w:pPr>
              <w:pStyle w:val="NormalWeb"/>
              <w:widowControl w:val="0"/>
              <w:spacing w:before="40" w:beforeAutospacing="0" w:after="160" w:afterAutospacing="0"/>
              <w:jc w:val="center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A62A5D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lastRenderedPageBreak/>
              <w:t>0,5</w:t>
            </w:r>
          </w:p>
        </w:tc>
      </w:tr>
    </w:tbl>
    <w:p w:rsidR="00531C31" w:rsidRPr="00A62A5D" w:rsidRDefault="00531C31" w:rsidP="00F72A3A">
      <w:pPr>
        <w:rPr>
          <w:rFonts w:cs="Times New Roman"/>
          <w:sz w:val="26"/>
          <w:szCs w:val="26"/>
        </w:rPr>
      </w:pPr>
    </w:p>
    <w:sectPr w:rsidR="00531C31" w:rsidRPr="00A62A5D" w:rsidSect="00CD13E8">
      <w:type w:val="continuous"/>
      <w:pgSz w:w="11907" w:h="16840" w:code="9"/>
      <w:pgMar w:top="568" w:right="708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01" w:rsidRDefault="00C32E01">
      <w:pPr>
        <w:spacing w:after="0" w:line="240" w:lineRule="auto"/>
      </w:pPr>
      <w:r>
        <w:separator/>
      </w:r>
    </w:p>
  </w:endnote>
  <w:endnote w:type="continuationSeparator" w:id="0">
    <w:p w:rsidR="00C32E01" w:rsidRDefault="00C32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NewRoman">
    <w:altName w:val="MS Mincho"/>
    <w:charset w:val="80"/>
    <w:family w:val="auto"/>
    <w:pitch w:val="default"/>
    <w:sig w:usb0="00000000" w:usb1="00000000" w:usb2="00000010" w:usb3="00000000" w:csb0="0002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01" w:rsidRDefault="00C32E01">
      <w:pPr>
        <w:spacing w:after="0" w:line="240" w:lineRule="auto"/>
      </w:pPr>
      <w:r>
        <w:separator/>
      </w:r>
    </w:p>
  </w:footnote>
  <w:footnote w:type="continuationSeparator" w:id="0">
    <w:p w:rsidR="00C32E01" w:rsidRDefault="00C32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FEC"/>
    <w:multiLevelType w:val="hybridMultilevel"/>
    <w:tmpl w:val="8B2A555A"/>
    <w:lvl w:ilvl="0" w:tplc="C6204D20">
      <w:start w:val="1"/>
      <w:numFmt w:val="upperRoman"/>
      <w:lvlText w:val="%1."/>
      <w:lvlJc w:val="left"/>
      <w:pPr>
        <w:ind w:left="725" w:hanging="720"/>
      </w:pPr>
      <w:rPr>
        <w:rFonts w:ascii="Times New Roman" w:eastAsia="Arial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7B636F"/>
    <w:multiLevelType w:val="hybridMultilevel"/>
    <w:tmpl w:val="83B41E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494"/>
    <w:multiLevelType w:val="hybridMultilevel"/>
    <w:tmpl w:val="2410F282"/>
    <w:lvl w:ilvl="0" w:tplc="3866296A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6513"/>
    <w:multiLevelType w:val="hybridMultilevel"/>
    <w:tmpl w:val="8016678A"/>
    <w:lvl w:ilvl="0" w:tplc="505E9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4A4A4A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70707"/>
    <w:multiLevelType w:val="multilevel"/>
    <w:tmpl w:val="79EC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37587"/>
    <w:multiLevelType w:val="hybridMultilevel"/>
    <w:tmpl w:val="BDF84B4C"/>
    <w:lvl w:ilvl="0" w:tplc="25160F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F53AA"/>
    <w:multiLevelType w:val="hybridMultilevel"/>
    <w:tmpl w:val="BC06DA56"/>
    <w:lvl w:ilvl="0" w:tplc="8904F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2242"/>
    <w:multiLevelType w:val="hybridMultilevel"/>
    <w:tmpl w:val="3C2CB22E"/>
    <w:lvl w:ilvl="0" w:tplc="295AC8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E42E5"/>
    <w:multiLevelType w:val="multilevel"/>
    <w:tmpl w:val="00342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913B9C"/>
    <w:multiLevelType w:val="hybridMultilevel"/>
    <w:tmpl w:val="C1929F20"/>
    <w:lvl w:ilvl="0" w:tplc="5D6681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125DF8"/>
    <w:multiLevelType w:val="hybridMultilevel"/>
    <w:tmpl w:val="8574370E"/>
    <w:lvl w:ilvl="0" w:tplc="8716E97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92437"/>
    <w:multiLevelType w:val="hybridMultilevel"/>
    <w:tmpl w:val="9BA4564A"/>
    <w:lvl w:ilvl="0" w:tplc="63505E1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05198"/>
    <w:multiLevelType w:val="hybridMultilevel"/>
    <w:tmpl w:val="29260EA6"/>
    <w:lvl w:ilvl="0" w:tplc="D45EBE6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E67375"/>
    <w:multiLevelType w:val="hybridMultilevel"/>
    <w:tmpl w:val="0BE81E1A"/>
    <w:lvl w:ilvl="0" w:tplc="F10862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66BBC"/>
    <w:multiLevelType w:val="hybridMultilevel"/>
    <w:tmpl w:val="CF08E568"/>
    <w:lvl w:ilvl="0" w:tplc="BC64C7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182008"/>
    <w:multiLevelType w:val="hybridMultilevel"/>
    <w:tmpl w:val="76FE4C36"/>
    <w:lvl w:ilvl="0" w:tplc="3702A3FC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B05CE"/>
    <w:multiLevelType w:val="hybridMultilevel"/>
    <w:tmpl w:val="16BA4E7C"/>
    <w:lvl w:ilvl="0" w:tplc="31BC440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E5D04"/>
    <w:multiLevelType w:val="hybridMultilevel"/>
    <w:tmpl w:val="C998792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DF07E9"/>
    <w:multiLevelType w:val="hybridMultilevel"/>
    <w:tmpl w:val="A1B63910"/>
    <w:lvl w:ilvl="0" w:tplc="DDC69C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1765E6"/>
    <w:multiLevelType w:val="hybridMultilevel"/>
    <w:tmpl w:val="040472B8"/>
    <w:lvl w:ilvl="0" w:tplc="2BEA2454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0">
    <w:nsid w:val="39647086"/>
    <w:multiLevelType w:val="hybridMultilevel"/>
    <w:tmpl w:val="2438D98A"/>
    <w:lvl w:ilvl="0" w:tplc="0C50A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830914"/>
    <w:multiLevelType w:val="hybridMultilevel"/>
    <w:tmpl w:val="2EDCF51E"/>
    <w:lvl w:ilvl="0" w:tplc="1D6C1B8C">
      <w:start w:val="1"/>
      <w:numFmt w:val="lowerLetter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2">
    <w:nsid w:val="3BA43B64"/>
    <w:multiLevelType w:val="hybridMultilevel"/>
    <w:tmpl w:val="87E4D608"/>
    <w:lvl w:ilvl="0" w:tplc="AB36C4AA">
      <w:start w:val="1"/>
      <w:numFmt w:val="upperRoman"/>
      <w:lvlText w:val="%1."/>
      <w:lvlJc w:val="left"/>
      <w:pPr>
        <w:ind w:left="725" w:hanging="720"/>
      </w:pPr>
      <w:rPr>
        <w:rFonts w:eastAsia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>
    <w:nsid w:val="3BE17353"/>
    <w:multiLevelType w:val="hybridMultilevel"/>
    <w:tmpl w:val="A17C985C"/>
    <w:lvl w:ilvl="0" w:tplc="75AEFED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0636F"/>
    <w:multiLevelType w:val="hybridMultilevel"/>
    <w:tmpl w:val="9C84F186"/>
    <w:lvl w:ilvl="0" w:tplc="FC063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F24E1B"/>
    <w:multiLevelType w:val="hybridMultilevel"/>
    <w:tmpl w:val="10E2310E"/>
    <w:lvl w:ilvl="0" w:tplc="CB3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737546"/>
    <w:multiLevelType w:val="hybridMultilevel"/>
    <w:tmpl w:val="C6449246"/>
    <w:lvl w:ilvl="0" w:tplc="E8328D2E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5447AE"/>
    <w:multiLevelType w:val="hybridMultilevel"/>
    <w:tmpl w:val="42E8094A"/>
    <w:lvl w:ilvl="0" w:tplc="C8A4B46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485260"/>
    <w:multiLevelType w:val="hybridMultilevel"/>
    <w:tmpl w:val="572816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A93801"/>
    <w:multiLevelType w:val="hybridMultilevel"/>
    <w:tmpl w:val="D506D9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5F7A04"/>
    <w:multiLevelType w:val="hybridMultilevel"/>
    <w:tmpl w:val="7CCE4BB2"/>
    <w:lvl w:ilvl="0" w:tplc="2594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54701E"/>
    <w:multiLevelType w:val="hybridMultilevel"/>
    <w:tmpl w:val="713A62CE"/>
    <w:lvl w:ilvl="0" w:tplc="C35E9486">
      <w:start w:val="1"/>
      <w:numFmt w:val="lowerLetter"/>
      <w:lvlText w:val="%1)"/>
      <w:lvlJc w:val="left"/>
      <w:pPr>
        <w:ind w:left="67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2">
    <w:nsid w:val="49E81122"/>
    <w:multiLevelType w:val="hybridMultilevel"/>
    <w:tmpl w:val="2BEA3C2C"/>
    <w:lvl w:ilvl="0" w:tplc="DAE2C5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A014B12"/>
    <w:multiLevelType w:val="multilevel"/>
    <w:tmpl w:val="8290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4BF1194C"/>
    <w:multiLevelType w:val="hybridMultilevel"/>
    <w:tmpl w:val="A8288DAC"/>
    <w:lvl w:ilvl="0" w:tplc="BDA01CD0">
      <w:start w:val="2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5">
    <w:nsid w:val="4CA35CD5"/>
    <w:multiLevelType w:val="hybridMultilevel"/>
    <w:tmpl w:val="961AF8C6"/>
    <w:lvl w:ilvl="0" w:tplc="753CFA5E">
      <w:start w:val="2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04271E"/>
    <w:multiLevelType w:val="hybridMultilevel"/>
    <w:tmpl w:val="08145150"/>
    <w:lvl w:ilvl="0" w:tplc="F85213E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6E05CC"/>
    <w:multiLevelType w:val="multilevel"/>
    <w:tmpl w:val="015C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F815D89"/>
    <w:multiLevelType w:val="hybridMultilevel"/>
    <w:tmpl w:val="7A80E8A8"/>
    <w:lvl w:ilvl="0" w:tplc="C142B92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0D1305D"/>
    <w:multiLevelType w:val="hybridMultilevel"/>
    <w:tmpl w:val="A306C5C8"/>
    <w:lvl w:ilvl="0" w:tplc="4D0E9116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2A7B58"/>
    <w:multiLevelType w:val="multilevel"/>
    <w:tmpl w:val="765E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7214C5B"/>
    <w:multiLevelType w:val="multilevel"/>
    <w:tmpl w:val="F778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90F6C3A"/>
    <w:multiLevelType w:val="hybridMultilevel"/>
    <w:tmpl w:val="08C6E99E"/>
    <w:lvl w:ilvl="0" w:tplc="FF54D6EE">
      <w:start w:val="1"/>
      <w:numFmt w:val="upperLetter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1E7463"/>
    <w:multiLevelType w:val="hybridMultilevel"/>
    <w:tmpl w:val="7E920494"/>
    <w:lvl w:ilvl="0" w:tplc="503447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851457"/>
    <w:multiLevelType w:val="multilevel"/>
    <w:tmpl w:val="E73C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F03028F"/>
    <w:multiLevelType w:val="hybridMultilevel"/>
    <w:tmpl w:val="5306784A"/>
    <w:lvl w:ilvl="0" w:tplc="E6E221E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3A61CF"/>
    <w:multiLevelType w:val="hybridMultilevel"/>
    <w:tmpl w:val="42146806"/>
    <w:lvl w:ilvl="0" w:tplc="9CEC9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DC20B7"/>
    <w:multiLevelType w:val="hybridMultilevel"/>
    <w:tmpl w:val="9D7630B0"/>
    <w:lvl w:ilvl="0" w:tplc="08307F78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10"/>
  </w:num>
  <w:num w:numId="4">
    <w:abstractNumId w:val="7"/>
  </w:num>
  <w:num w:numId="5">
    <w:abstractNumId w:val="46"/>
  </w:num>
  <w:num w:numId="6">
    <w:abstractNumId w:val="25"/>
  </w:num>
  <w:num w:numId="7">
    <w:abstractNumId w:val="30"/>
  </w:num>
  <w:num w:numId="8">
    <w:abstractNumId w:val="11"/>
  </w:num>
  <w:num w:numId="9">
    <w:abstractNumId w:val="43"/>
  </w:num>
  <w:num w:numId="10">
    <w:abstractNumId w:val="24"/>
  </w:num>
  <w:num w:numId="11">
    <w:abstractNumId w:val="16"/>
  </w:num>
  <w:num w:numId="12">
    <w:abstractNumId w:val="31"/>
  </w:num>
  <w:num w:numId="13">
    <w:abstractNumId w:val="18"/>
  </w:num>
  <w:num w:numId="14">
    <w:abstractNumId w:val="26"/>
  </w:num>
  <w:num w:numId="15">
    <w:abstractNumId w:val="47"/>
  </w:num>
  <w:num w:numId="16">
    <w:abstractNumId w:val="2"/>
  </w:num>
  <w:num w:numId="17">
    <w:abstractNumId w:val="45"/>
  </w:num>
  <w:num w:numId="18">
    <w:abstractNumId w:val="6"/>
  </w:num>
  <w:num w:numId="19">
    <w:abstractNumId w:val="22"/>
  </w:num>
  <w:num w:numId="20">
    <w:abstractNumId w:val="0"/>
  </w:num>
  <w:num w:numId="21">
    <w:abstractNumId w:val="39"/>
  </w:num>
  <w:num w:numId="22">
    <w:abstractNumId w:val="5"/>
  </w:num>
  <w:num w:numId="23">
    <w:abstractNumId w:val="35"/>
  </w:num>
  <w:num w:numId="24">
    <w:abstractNumId w:val="21"/>
  </w:num>
  <w:num w:numId="25">
    <w:abstractNumId w:val="9"/>
  </w:num>
  <w:num w:numId="26">
    <w:abstractNumId w:val="23"/>
  </w:num>
  <w:num w:numId="27">
    <w:abstractNumId w:val="19"/>
  </w:num>
  <w:num w:numId="28">
    <w:abstractNumId w:val="38"/>
  </w:num>
  <w:num w:numId="29">
    <w:abstractNumId w:val="12"/>
  </w:num>
  <w:num w:numId="30">
    <w:abstractNumId w:val="14"/>
  </w:num>
  <w:num w:numId="31">
    <w:abstractNumId w:val="29"/>
  </w:num>
  <w:num w:numId="32">
    <w:abstractNumId w:val="37"/>
  </w:num>
  <w:num w:numId="33">
    <w:abstractNumId w:val="44"/>
  </w:num>
  <w:num w:numId="34">
    <w:abstractNumId w:val="40"/>
  </w:num>
  <w:num w:numId="35">
    <w:abstractNumId w:val="8"/>
  </w:num>
  <w:num w:numId="36">
    <w:abstractNumId w:val="4"/>
  </w:num>
  <w:num w:numId="37">
    <w:abstractNumId w:val="41"/>
  </w:num>
  <w:num w:numId="38">
    <w:abstractNumId w:val="32"/>
  </w:num>
  <w:num w:numId="39">
    <w:abstractNumId w:val="17"/>
  </w:num>
  <w:num w:numId="40">
    <w:abstractNumId w:val="28"/>
  </w:num>
  <w:num w:numId="41">
    <w:abstractNumId w:val="1"/>
  </w:num>
  <w:num w:numId="42">
    <w:abstractNumId w:val="13"/>
  </w:num>
  <w:num w:numId="43">
    <w:abstractNumId w:val="33"/>
  </w:num>
  <w:num w:numId="44">
    <w:abstractNumId w:val="3"/>
  </w:num>
  <w:num w:numId="45">
    <w:abstractNumId w:val="42"/>
  </w:num>
  <w:num w:numId="46">
    <w:abstractNumId w:val="36"/>
  </w:num>
  <w:num w:numId="47">
    <w:abstractNumId w:val="15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1268"/>
    <w:rsid w:val="00002EEC"/>
    <w:rsid w:val="000144BD"/>
    <w:rsid w:val="00015326"/>
    <w:rsid w:val="0002710C"/>
    <w:rsid w:val="00027FC7"/>
    <w:rsid w:val="0003455B"/>
    <w:rsid w:val="00052481"/>
    <w:rsid w:val="0005400D"/>
    <w:rsid w:val="00057C3C"/>
    <w:rsid w:val="000616A4"/>
    <w:rsid w:val="000617F8"/>
    <w:rsid w:val="00065177"/>
    <w:rsid w:val="000715CF"/>
    <w:rsid w:val="000822D5"/>
    <w:rsid w:val="000A2E47"/>
    <w:rsid w:val="000B1035"/>
    <w:rsid w:val="000B3DE4"/>
    <w:rsid w:val="000C208A"/>
    <w:rsid w:val="000E1163"/>
    <w:rsid w:val="000F22D2"/>
    <w:rsid w:val="00101DD5"/>
    <w:rsid w:val="00104D27"/>
    <w:rsid w:val="001056CD"/>
    <w:rsid w:val="00112768"/>
    <w:rsid w:val="0012159D"/>
    <w:rsid w:val="001259E5"/>
    <w:rsid w:val="00131AB5"/>
    <w:rsid w:val="0013451C"/>
    <w:rsid w:val="00137C2B"/>
    <w:rsid w:val="00140131"/>
    <w:rsid w:val="00142D3C"/>
    <w:rsid w:val="001460F2"/>
    <w:rsid w:val="00151BB7"/>
    <w:rsid w:val="00170FF7"/>
    <w:rsid w:val="00177442"/>
    <w:rsid w:val="001776E9"/>
    <w:rsid w:val="001826D4"/>
    <w:rsid w:val="0018290C"/>
    <w:rsid w:val="001B00B6"/>
    <w:rsid w:val="001D4FDB"/>
    <w:rsid w:val="001E05FE"/>
    <w:rsid w:val="0021188C"/>
    <w:rsid w:val="002258B4"/>
    <w:rsid w:val="002401CA"/>
    <w:rsid w:val="00240BB0"/>
    <w:rsid w:val="00242769"/>
    <w:rsid w:val="002435F9"/>
    <w:rsid w:val="0025515F"/>
    <w:rsid w:val="00257079"/>
    <w:rsid w:val="00263162"/>
    <w:rsid w:val="002644C8"/>
    <w:rsid w:val="002912DD"/>
    <w:rsid w:val="002967B0"/>
    <w:rsid w:val="002B1940"/>
    <w:rsid w:val="002B7E97"/>
    <w:rsid w:val="002C01B8"/>
    <w:rsid w:val="002E75F8"/>
    <w:rsid w:val="002E79AB"/>
    <w:rsid w:val="002F668F"/>
    <w:rsid w:val="0031082A"/>
    <w:rsid w:val="00317686"/>
    <w:rsid w:val="00326A71"/>
    <w:rsid w:val="00327E3D"/>
    <w:rsid w:val="003347D3"/>
    <w:rsid w:val="003452B0"/>
    <w:rsid w:val="003502CB"/>
    <w:rsid w:val="00362A0C"/>
    <w:rsid w:val="0036747A"/>
    <w:rsid w:val="00385213"/>
    <w:rsid w:val="003A27A5"/>
    <w:rsid w:val="003B5A20"/>
    <w:rsid w:val="003B7681"/>
    <w:rsid w:val="003C4474"/>
    <w:rsid w:val="003D0A2B"/>
    <w:rsid w:val="003D6A3D"/>
    <w:rsid w:val="003D6C10"/>
    <w:rsid w:val="00412798"/>
    <w:rsid w:val="00415231"/>
    <w:rsid w:val="004155B7"/>
    <w:rsid w:val="00417252"/>
    <w:rsid w:val="00417F2C"/>
    <w:rsid w:val="0042383F"/>
    <w:rsid w:val="0042425B"/>
    <w:rsid w:val="004316BB"/>
    <w:rsid w:val="00433DCA"/>
    <w:rsid w:val="00442B13"/>
    <w:rsid w:val="004730AD"/>
    <w:rsid w:val="00474791"/>
    <w:rsid w:val="0047699E"/>
    <w:rsid w:val="004770AF"/>
    <w:rsid w:val="004A540C"/>
    <w:rsid w:val="004B262E"/>
    <w:rsid w:val="004B6716"/>
    <w:rsid w:val="004C3647"/>
    <w:rsid w:val="004C5940"/>
    <w:rsid w:val="004D0082"/>
    <w:rsid w:val="004E2F62"/>
    <w:rsid w:val="004F4F43"/>
    <w:rsid w:val="00501BD0"/>
    <w:rsid w:val="005034C8"/>
    <w:rsid w:val="0050759D"/>
    <w:rsid w:val="00516523"/>
    <w:rsid w:val="00526D36"/>
    <w:rsid w:val="00531C31"/>
    <w:rsid w:val="00553DC1"/>
    <w:rsid w:val="00555E36"/>
    <w:rsid w:val="00560D74"/>
    <w:rsid w:val="00571289"/>
    <w:rsid w:val="005C1434"/>
    <w:rsid w:val="005D0FF7"/>
    <w:rsid w:val="005D29A7"/>
    <w:rsid w:val="005E6527"/>
    <w:rsid w:val="005F4AC4"/>
    <w:rsid w:val="005F4B12"/>
    <w:rsid w:val="0064131E"/>
    <w:rsid w:val="0064171C"/>
    <w:rsid w:val="006425CA"/>
    <w:rsid w:val="00650A1D"/>
    <w:rsid w:val="00652A1B"/>
    <w:rsid w:val="00657510"/>
    <w:rsid w:val="006603B2"/>
    <w:rsid w:val="0066322B"/>
    <w:rsid w:val="00663DE3"/>
    <w:rsid w:val="00665798"/>
    <w:rsid w:val="006676FB"/>
    <w:rsid w:val="00677A32"/>
    <w:rsid w:val="00683F2D"/>
    <w:rsid w:val="00686136"/>
    <w:rsid w:val="006971D6"/>
    <w:rsid w:val="006A1747"/>
    <w:rsid w:val="006B198A"/>
    <w:rsid w:val="006C1D17"/>
    <w:rsid w:val="006C75A9"/>
    <w:rsid w:val="006D6952"/>
    <w:rsid w:val="006E13CA"/>
    <w:rsid w:val="006E1947"/>
    <w:rsid w:val="006F1DE9"/>
    <w:rsid w:val="00714F7E"/>
    <w:rsid w:val="00731565"/>
    <w:rsid w:val="00734BFC"/>
    <w:rsid w:val="00736B0D"/>
    <w:rsid w:val="00742793"/>
    <w:rsid w:val="007668B3"/>
    <w:rsid w:val="00794A7F"/>
    <w:rsid w:val="007B2AB2"/>
    <w:rsid w:val="007C4830"/>
    <w:rsid w:val="007D2434"/>
    <w:rsid w:val="007D2A10"/>
    <w:rsid w:val="007F2CAB"/>
    <w:rsid w:val="008012B1"/>
    <w:rsid w:val="008100C0"/>
    <w:rsid w:val="00810D6F"/>
    <w:rsid w:val="00813DAF"/>
    <w:rsid w:val="00840560"/>
    <w:rsid w:val="00840670"/>
    <w:rsid w:val="008551D8"/>
    <w:rsid w:val="008563B7"/>
    <w:rsid w:val="00860130"/>
    <w:rsid w:val="00864185"/>
    <w:rsid w:val="00867D90"/>
    <w:rsid w:val="0088265C"/>
    <w:rsid w:val="00895474"/>
    <w:rsid w:val="008A2169"/>
    <w:rsid w:val="008B58F1"/>
    <w:rsid w:val="00901C3E"/>
    <w:rsid w:val="009045CA"/>
    <w:rsid w:val="00907F41"/>
    <w:rsid w:val="00910C7F"/>
    <w:rsid w:val="00914048"/>
    <w:rsid w:val="0092327A"/>
    <w:rsid w:val="00923EEC"/>
    <w:rsid w:val="009279E8"/>
    <w:rsid w:val="0093015A"/>
    <w:rsid w:val="009313AB"/>
    <w:rsid w:val="0094670B"/>
    <w:rsid w:val="00951371"/>
    <w:rsid w:val="0095367D"/>
    <w:rsid w:val="00963821"/>
    <w:rsid w:val="009652AB"/>
    <w:rsid w:val="00975E17"/>
    <w:rsid w:val="009A07B3"/>
    <w:rsid w:val="009A1F2C"/>
    <w:rsid w:val="009A4957"/>
    <w:rsid w:val="009B4FB6"/>
    <w:rsid w:val="009B597C"/>
    <w:rsid w:val="009B5B3C"/>
    <w:rsid w:val="009C5B8B"/>
    <w:rsid w:val="009D791B"/>
    <w:rsid w:val="009D7A28"/>
    <w:rsid w:val="009F1B2D"/>
    <w:rsid w:val="009F5489"/>
    <w:rsid w:val="00A03A38"/>
    <w:rsid w:val="00A03FE3"/>
    <w:rsid w:val="00A04FD8"/>
    <w:rsid w:val="00A07990"/>
    <w:rsid w:val="00A12329"/>
    <w:rsid w:val="00A256C4"/>
    <w:rsid w:val="00A504C8"/>
    <w:rsid w:val="00A52D3F"/>
    <w:rsid w:val="00A57B0E"/>
    <w:rsid w:val="00A62A5D"/>
    <w:rsid w:val="00A62B60"/>
    <w:rsid w:val="00A669FE"/>
    <w:rsid w:val="00A720E2"/>
    <w:rsid w:val="00A77D89"/>
    <w:rsid w:val="00A80115"/>
    <w:rsid w:val="00A83B18"/>
    <w:rsid w:val="00A97A22"/>
    <w:rsid w:val="00A97BF3"/>
    <w:rsid w:val="00AA0978"/>
    <w:rsid w:val="00AA0AD2"/>
    <w:rsid w:val="00AA3E5F"/>
    <w:rsid w:val="00AB393E"/>
    <w:rsid w:val="00AB786F"/>
    <w:rsid w:val="00AD29A0"/>
    <w:rsid w:val="00AD410D"/>
    <w:rsid w:val="00AE1638"/>
    <w:rsid w:val="00AE2B70"/>
    <w:rsid w:val="00AF35D9"/>
    <w:rsid w:val="00B2580C"/>
    <w:rsid w:val="00B35CF1"/>
    <w:rsid w:val="00B40A01"/>
    <w:rsid w:val="00B50601"/>
    <w:rsid w:val="00B50AE0"/>
    <w:rsid w:val="00B51800"/>
    <w:rsid w:val="00B64CF4"/>
    <w:rsid w:val="00B66A08"/>
    <w:rsid w:val="00B75CAF"/>
    <w:rsid w:val="00B7672D"/>
    <w:rsid w:val="00B81857"/>
    <w:rsid w:val="00B91ED8"/>
    <w:rsid w:val="00BA7E76"/>
    <w:rsid w:val="00BB0A62"/>
    <w:rsid w:val="00BB471F"/>
    <w:rsid w:val="00BB71AE"/>
    <w:rsid w:val="00BC31E0"/>
    <w:rsid w:val="00BC36B3"/>
    <w:rsid w:val="00BD19BF"/>
    <w:rsid w:val="00BD7822"/>
    <w:rsid w:val="00BE144D"/>
    <w:rsid w:val="00BE271E"/>
    <w:rsid w:val="00BE4356"/>
    <w:rsid w:val="00BE743E"/>
    <w:rsid w:val="00BE79D8"/>
    <w:rsid w:val="00BF21E3"/>
    <w:rsid w:val="00BF33D3"/>
    <w:rsid w:val="00BF5789"/>
    <w:rsid w:val="00BF6094"/>
    <w:rsid w:val="00C051A6"/>
    <w:rsid w:val="00C0554F"/>
    <w:rsid w:val="00C16BD7"/>
    <w:rsid w:val="00C20AE6"/>
    <w:rsid w:val="00C32E01"/>
    <w:rsid w:val="00C51F7D"/>
    <w:rsid w:val="00C63156"/>
    <w:rsid w:val="00C67CDA"/>
    <w:rsid w:val="00C77343"/>
    <w:rsid w:val="00C91B08"/>
    <w:rsid w:val="00C92048"/>
    <w:rsid w:val="00CA1116"/>
    <w:rsid w:val="00CA467C"/>
    <w:rsid w:val="00CA52E8"/>
    <w:rsid w:val="00CA7330"/>
    <w:rsid w:val="00CC4458"/>
    <w:rsid w:val="00CC57F6"/>
    <w:rsid w:val="00CD13E8"/>
    <w:rsid w:val="00CD1A59"/>
    <w:rsid w:val="00CE104B"/>
    <w:rsid w:val="00CE196F"/>
    <w:rsid w:val="00CE30D9"/>
    <w:rsid w:val="00CE7380"/>
    <w:rsid w:val="00CF1F79"/>
    <w:rsid w:val="00D03CBD"/>
    <w:rsid w:val="00D14DAE"/>
    <w:rsid w:val="00D2044F"/>
    <w:rsid w:val="00D342E4"/>
    <w:rsid w:val="00D51BBF"/>
    <w:rsid w:val="00D53CB4"/>
    <w:rsid w:val="00D544D5"/>
    <w:rsid w:val="00D5551F"/>
    <w:rsid w:val="00D57F5F"/>
    <w:rsid w:val="00D7603D"/>
    <w:rsid w:val="00D86EC6"/>
    <w:rsid w:val="00D9529B"/>
    <w:rsid w:val="00DA2AAB"/>
    <w:rsid w:val="00DA5DEA"/>
    <w:rsid w:val="00DB1615"/>
    <w:rsid w:val="00DB73FB"/>
    <w:rsid w:val="00DC38EE"/>
    <w:rsid w:val="00DD2AB2"/>
    <w:rsid w:val="00DD5570"/>
    <w:rsid w:val="00DD63F3"/>
    <w:rsid w:val="00DE40AC"/>
    <w:rsid w:val="00DF3CB0"/>
    <w:rsid w:val="00E04589"/>
    <w:rsid w:val="00E16BF7"/>
    <w:rsid w:val="00E17173"/>
    <w:rsid w:val="00E31581"/>
    <w:rsid w:val="00E46E02"/>
    <w:rsid w:val="00E47E06"/>
    <w:rsid w:val="00E50954"/>
    <w:rsid w:val="00E51993"/>
    <w:rsid w:val="00E55CB4"/>
    <w:rsid w:val="00E56380"/>
    <w:rsid w:val="00E63F1C"/>
    <w:rsid w:val="00E64574"/>
    <w:rsid w:val="00E6586C"/>
    <w:rsid w:val="00E817A5"/>
    <w:rsid w:val="00E82B03"/>
    <w:rsid w:val="00E87FDD"/>
    <w:rsid w:val="00E93BD0"/>
    <w:rsid w:val="00E955BA"/>
    <w:rsid w:val="00EB456B"/>
    <w:rsid w:val="00EC46BF"/>
    <w:rsid w:val="00EE5673"/>
    <w:rsid w:val="00EE59A7"/>
    <w:rsid w:val="00EE708B"/>
    <w:rsid w:val="00F0388C"/>
    <w:rsid w:val="00F0630E"/>
    <w:rsid w:val="00F07232"/>
    <w:rsid w:val="00F15846"/>
    <w:rsid w:val="00F20992"/>
    <w:rsid w:val="00F3596E"/>
    <w:rsid w:val="00F45287"/>
    <w:rsid w:val="00F51F1B"/>
    <w:rsid w:val="00F55411"/>
    <w:rsid w:val="00F65E6E"/>
    <w:rsid w:val="00F72A3A"/>
    <w:rsid w:val="00F775EC"/>
    <w:rsid w:val="00F82C88"/>
    <w:rsid w:val="00FA144D"/>
    <w:rsid w:val="00FA25EA"/>
    <w:rsid w:val="00FB285F"/>
    <w:rsid w:val="00FC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D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E271E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DEA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Header">
    <w:name w:val="header"/>
    <w:basedOn w:val="Normal"/>
    <w:link w:val="HeaderChar"/>
    <w:unhideWhenUsed/>
    <w:rsid w:val="00D95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529B"/>
    <w:rPr>
      <w:rFonts w:eastAsiaTheme="minorHAnsi"/>
      <w:lang w:eastAsia="en-US"/>
    </w:rPr>
  </w:style>
  <w:style w:type="paragraph" w:styleId="NoSpacing">
    <w:name w:val="No Spacing"/>
    <w:uiPriority w:val="1"/>
    <w:qFormat/>
    <w:rsid w:val="000A2E47"/>
    <w:pPr>
      <w:spacing w:after="0" w:line="240" w:lineRule="auto"/>
    </w:pPr>
    <w:rPr>
      <w:rFonts w:eastAsia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5D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Normal"/>
    <w:uiPriority w:val="1"/>
    <w:qFormat/>
    <w:rsid w:val="00BE271E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5DEA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Header">
    <w:name w:val="header"/>
    <w:basedOn w:val="Normal"/>
    <w:link w:val="HeaderChar"/>
    <w:unhideWhenUsed/>
    <w:rsid w:val="00D95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529B"/>
    <w:rPr>
      <w:rFonts w:eastAsiaTheme="minorHAnsi"/>
      <w:lang w:eastAsia="en-US"/>
    </w:rPr>
  </w:style>
  <w:style w:type="paragraph" w:styleId="NoSpacing">
    <w:name w:val="No Spacing"/>
    <w:uiPriority w:val="1"/>
    <w:qFormat/>
    <w:rsid w:val="000A2E47"/>
    <w:pPr>
      <w:spacing w:after="0" w:line="240" w:lineRule="auto"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556ED-12DC-42AB-BEF8-C690281B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1865</cp:revision>
  <dcterms:created xsi:type="dcterms:W3CDTF">2022-07-27T08:55:00Z</dcterms:created>
  <dcterms:modified xsi:type="dcterms:W3CDTF">2022-12-13T14:42:00Z</dcterms:modified>
</cp:coreProperties>
</file>